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16" w:rsidRDefault="0050293D">
      <w:pPr>
        <w:jc w:val="center"/>
        <w:rPr>
          <w:rFonts w:ascii="Calibri" w:hAnsi="Calibri"/>
          <w:noProof/>
          <w:sz w:val="24"/>
          <w:szCs w:val="24"/>
          <w:lang w:val="en-IE" w:eastAsia="en-IE"/>
        </w:rPr>
      </w:pPr>
      <w:r>
        <w:rPr>
          <w:rFonts w:ascii="Calibri" w:hAnsi="Calibri"/>
          <w:noProof/>
          <w:sz w:val="24"/>
          <w:szCs w:val="24"/>
          <w:lang w:val="en-IE" w:eastAsia="en-IE"/>
        </w:rPr>
        <w:drawing>
          <wp:inline distT="0" distB="0" distL="0" distR="0">
            <wp:extent cx="1590675" cy="485775"/>
            <wp:effectExtent l="19050" t="0" r="9525" b="0"/>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9" cstate="print"/>
                    <a:srcRect/>
                    <a:stretch>
                      <a:fillRect/>
                    </a:stretch>
                  </pic:blipFill>
                  <pic:spPr bwMode="auto">
                    <a:xfrm>
                      <a:off x="0" y="0"/>
                      <a:ext cx="1590675" cy="485775"/>
                    </a:xfrm>
                    <a:prstGeom prst="rect">
                      <a:avLst/>
                    </a:prstGeom>
                    <a:noFill/>
                    <a:ln w="9525">
                      <a:noFill/>
                      <a:miter lim="800000"/>
                      <a:headEnd/>
                      <a:tailEnd/>
                    </a:ln>
                  </pic:spPr>
                </pic:pic>
              </a:graphicData>
            </a:graphic>
          </wp:inline>
        </w:drawing>
      </w:r>
    </w:p>
    <w:p w:rsidR="004C2C16" w:rsidRDefault="004C2C16">
      <w:pPr>
        <w:jc w:val="center"/>
        <w:rPr>
          <w:rFonts w:ascii="Calibri" w:hAnsi="Calibri"/>
          <w:noProof/>
          <w:sz w:val="24"/>
          <w:szCs w:val="24"/>
          <w:lang w:val="en-IE" w:eastAsia="en-IE"/>
        </w:rPr>
      </w:pPr>
    </w:p>
    <w:p w:rsidR="004C2C16" w:rsidRDefault="004C2C16">
      <w:pPr>
        <w:jc w:val="center"/>
        <w:rPr>
          <w:rFonts w:ascii="Calibri" w:hAnsi="Calibri" w:cs="Arial"/>
          <w:b/>
          <w:sz w:val="26"/>
          <w:szCs w:val="24"/>
        </w:rPr>
      </w:pPr>
      <w:smartTag w:uri="urn:schemas-microsoft-com:office:smarttags" w:element="PlaceType">
        <w:r>
          <w:rPr>
            <w:rFonts w:ascii="Calibri" w:hAnsi="Calibri" w:cs="Arial"/>
            <w:b/>
            <w:sz w:val="26"/>
            <w:szCs w:val="24"/>
          </w:rPr>
          <w:t>Institute</w:t>
        </w:r>
      </w:smartTag>
      <w:r>
        <w:rPr>
          <w:rFonts w:ascii="Calibri" w:hAnsi="Calibri" w:cs="Arial"/>
          <w:b/>
          <w:sz w:val="26"/>
          <w:szCs w:val="24"/>
        </w:rPr>
        <w:t xml:space="preserve"> of </w:t>
      </w:r>
      <w:smartTag w:uri="urn:schemas-microsoft-com:office:smarttags" w:element="PlaceName">
        <w:r>
          <w:rPr>
            <w:rFonts w:ascii="Calibri" w:hAnsi="Calibri" w:cs="Arial"/>
            <w:b/>
            <w:sz w:val="26"/>
            <w:szCs w:val="24"/>
          </w:rPr>
          <w:t>Technology</w:t>
        </w:r>
      </w:smartTag>
      <w:r>
        <w:rPr>
          <w:rFonts w:ascii="Calibri" w:hAnsi="Calibri" w:cs="Arial"/>
          <w:b/>
          <w:sz w:val="26"/>
          <w:szCs w:val="24"/>
        </w:rPr>
        <w:t xml:space="preserve"> </w:t>
      </w:r>
      <w:smartTag w:uri="urn:schemas-microsoft-com:office:smarttags" w:element="place">
        <w:r>
          <w:rPr>
            <w:rFonts w:ascii="Calibri" w:hAnsi="Calibri" w:cs="Arial"/>
            <w:b/>
            <w:sz w:val="26"/>
            <w:szCs w:val="24"/>
          </w:rPr>
          <w:t>Sligo</w:t>
        </w:r>
      </w:smartTag>
    </w:p>
    <w:p w:rsidR="004C2C16" w:rsidRDefault="004C2C16">
      <w:pPr>
        <w:jc w:val="center"/>
        <w:rPr>
          <w:rFonts w:ascii="Calibri" w:hAnsi="Calibri" w:cs="Arial"/>
          <w:b/>
          <w:sz w:val="26"/>
          <w:szCs w:val="24"/>
        </w:rPr>
      </w:pPr>
      <w:r>
        <w:rPr>
          <w:rFonts w:ascii="Calibri" w:hAnsi="Calibri" w:cs="Arial"/>
          <w:b/>
          <w:sz w:val="26"/>
          <w:szCs w:val="24"/>
        </w:rPr>
        <w:t>INSTITIÚID TEICNEOLAÍOCHTA SLIGEACH</w:t>
      </w:r>
    </w:p>
    <w:p w:rsidR="004C2C16" w:rsidRDefault="004C2C16">
      <w:pPr>
        <w:jc w:val="center"/>
        <w:rPr>
          <w:rFonts w:ascii="Calibri" w:hAnsi="Calibri" w:cs="Arial"/>
          <w:b/>
          <w:sz w:val="26"/>
          <w:szCs w:val="24"/>
        </w:rPr>
      </w:pPr>
    </w:p>
    <w:p w:rsidR="004C2C16" w:rsidRDefault="004C2C16">
      <w:pPr>
        <w:jc w:val="center"/>
        <w:rPr>
          <w:rFonts w:ascii="Calibri" w:hAnsi="Calibri" w:cs="Arial"/>
          <w:b/>
          <w:bCs/>
          <w:sz w:val="26"/>
          <w:szCs w:val="24"/>
        </w:rPr>
      </w:pPr>
      <w:r>
        <w:rPr>
          <w:rFonts w:ascii="Calibri" w:hAnsi="Calibri" w:cs="Arial"/>
          <w:b/>
          <w:bCs/>
          <w:sz w:val="26"/>
          <w:szCs w:val="24"/>
        </w:rPr>
        <w:t>PROGRAMME VALIDATION REPORT</w:t>
      </w:r>
    </w:p>
    <w:p w:rsidR="004C2C16" w:rsidRDefault="004C2C16">
      <w:pPr>
        <w:pStyle w:val="Heading1"/>
        <w:rPr>
          <w:rFonts w:ascii="Calibri" w:hAnsi="Calibri" w:cs="Arial"/>
          <w:szCs w:val="24"/>
        </w:rPr>
      </w:pPr>
    </w:p>
    <w:p w:rsidR="004C2C16" w:rsidRDefault="004C2C16">
      <w:pPr>
        <w:tabs>
          <w:tab w:val="left" w:pos="2835"/>
        </w:tabs>
        <w:spacing w:line="360" w:lineRule="auto"/>
        <w:jc w:val="center"/>
        <w:rPr>
          <w:rFonts w:ascii="Calibri" w:hAnsi="Calibri" w:cs="Arial"/>
          <w:b/>
          <w:color w:val="FF0000"/>
          <w:sz w:val="24"/>
          <w:szCs w:val="24"/>
        </w:rPr>
      </w:pPr>
    </w:p>
    <w:p w:rsidR="004C2C16" w:rsidRDefault="004C2C16">
      <w:pPr>
        <w:tabs>
          <w:tab w:val="left" w:pos="2835"/>
        </w:tabs>
        <w:spacing w:line="360" w:lineRule="auto"/>
        <w:rPr>
          <w:rFonts w:ascii="Calibri" w:hAnsi="Calibri" w:cs="Arial"/>
          <w:b/>
          <w:bCs/>
          <w:sz w:val="24"/>
          <w:szCs w:val="24"/>
        </w:rPr>
      </w:pPr>
      <w:r>
        <w:rPr>
          <w:rFonts w:ascii="Calibri" w:hAnsi="Calibri" w:cs="Arial"/>
          <w:b/>
          <w:sz w:val="24"/>
          <w:szCs w:val="24"/>
        </w:rPr>
        <w:t>DATE OF EVALUATION</w:t>
      </w:r>
      <w:r>
        <w:rPr>
          <w:rFonts w:ascii="Calibri" w:hAnsi="Calibri" w:cs="Arial"/>
          <w:b/>
          <w:sz w:val="24"/>
          <w:szCs w:val="24"/>
        </w:rPr>
        <w:tab/>
      </w:r>
      <w:r w:rsidR="00E437ED">
        <w:rPr>
          <w:rFonts w:ascii="Calibri" w:hAnsi="Calibri" w:cs="Arial"/>
          <w:b/>
          <w:sz w:val="24"/>
          <w:szCs w:val="24"/>
        </w:rPr>
        <w:t>7</w:t>
      </w:r>
      <w:r w:rsidR="00E437ED" w:rsidRPr="00E437ED">
        <w:rPr>
          <w:rFonts w:ascii="Calibri" w:hAnsi="Calibri" w:cs="Arial"/>
          <w:b/>
          <w:sz w:val="24"/>
          <w:szCs w:val="24"/>
          <w:vertAlign w:val="superscript"/>
        </w:rPr>
        <w:t>th</w:t>
      </w:r>
      <w:r w:rsidR="00E437ED">
        <w:rPr>
          <w:rFonts w:ascii="Calibri" w:hAnsi="Calibri" w:cs="Arial"/>
          <w:b/>
          <w:sz w:val="24"/>
          <w:szCs w:val="24"/>
        </w:rPr>
        <w:t xml:space="preserve"> June 2016</w:t>
      </w:r>
    </w:p>
    <w:p w:rsidR="004C2C16" w:rsidRDefault="004C2C16">
      <w:pPr>
        <w:ind w:left="2880" w:hanging="2880"/>
        <w:rPr>
          <w:rFonts w:ascii="Calibri" w:hAnsi="Calibri" w:cs="Arial"/>
          <w:b/>
          <w:sz w:val="24"/>
          <w:szCs w:val="24"/>
        </w:rPr>
      </w:pPr>
    </w:p>
    <w:p w:rsidR="00A07065" w:rsidRDefault="002C6431" w:rsidP="00A07065">
      <w:pPr>
        <w:spacing w:line="330" w:lineRule="atLeast"/>
        <w:rPr>
          <w:rFonts w:ascii="Calibri" w:hAnsi="Calibri" w:cs="Arial"/>
          <w:b/>
          <w:sz w:val="24"/>
          <w:szCs w:val="24"/>
        </w:rPr>
      </w:pPr>
      <w:r>
        <w:rPr>
          <w:rFonts w:ascii="Calibri" w:hAnsi="Calibri" w:cs="Arial"/>
          <w:b/>
          <w:sz w:val="24"/>
          <w:szCs w:val="24"/>
        </w:rPr>
        <w:t xml:space="preserve">PROGRAMME </w:t>
      </w:r>
      <w:r w:rsidR="004C2C16">
        <w:rPr>
          <w:rFonts w:ascii="Calibri" w:hAnsi="Calibri" w:cs="Arial"/>
          <w:b/>
          <w:sz w:val="24"/>
          <w:szCs w:val="24"/>
        </w:rPr>
        <w:t>EVALUATED</w:t>
      </w:r>
      <w:r w:rsidR="004C2C16">
        <w:rPr>
          <w:rFonts w:ascii="Calibri" w:hAnsi="Calibri" w:cs="Arial"/>
          <w:b/>
          <w:sz w:val="24"/>
          <w:szCs w:val="24"/>
        </w:rPr>
        <w:tab/>
      </w:r>
    </w:p>
    <w:p w:rsidR="00FA156F" w:rsidRDefault="00FA156F" w:rsidP="00A07065">
      <w:pPr>
        <w:spacing w:line="330" w:lineRule="atLeast"/>
        <w:rPr>
          <w:rFonts w:asciiTheme="minorHAnsi" w:hAnsiTheme="minorHAnsi"/>
          <w:sz w:val="22"/>
          <w:szCs w:val="22"/>
          <w:lang w:val="en-IE" w:eastAsia="en-IE"/>
        </w:rPr>
      </w:pPr>
    </w:p>
    <w:p w:rsidR="00A07065" w:rsidRPr="0093342D" w:rsidRDefault="00A07065" w:rsidP="00A07065">
      <w:pPr>
        <w:spacing w:line="330" w:lineRule="atLeast"/>
        <w:rPr>
          <w:rFonts w:asciiTheme="minorHAnsi" w:hAnsiTheme="minorHAnsi"/>
          <w:sz w:val="22"/>
          <w:szCs w:val="22"/>
          <w:lang w:val="en-IE" w:eastAsia="en-IE"/>
        </w:rPr>
      </w:pPr>
      <w:r w:rsidRPr="0093342D">
        <w:rPr>
          <w:rFonts w:asciiTheme="minorHAnsi" w:hAnsiTheme="minorHAnsi"/>
          <w:sz w:val="22"/>
          <w:szCs w:val="22"/>
          <w:lang w:val="en-IE" w:eastAsia="en-IE"/>
        </w:rPr>
        <w:t xml:space="preserve">SG_EROAD_M09 </w:t>
      </w:r>
      <w:r w:rsidRPr="0093342D">
        <w:rPr>
          <w:rFonts w:asciiTheme="minorHAnsi" w:hAnsiTheme="minorHAnsi"/>
          <w:sz w:val="22"/>
          <w:szCs w:val="22"/>
          <w:lang w:val="en-IE" w:eastAsia="en-IE"/>
        </w:rPr>
        <w:tab/>
      </w:r>
      <w:hyperlink r:id="rId10" w:history="1">
        <w:r w:rsidRPr="0093342D">
          <w:rPr>
            <w:rFonts w:asciiTheme="minorHAnsi" w:hAnsiTheme="minorHAnsi"/>
            <w:sz w:val="22"/>
            <w:szCs w:val="22"/>
            <w:lang w:val="en-IE" w:eastAsia="en-IE"/>
          </w:rPr>
          <w:t>Master of Engineering in Road and Transport Engineering</w:t>
        </w:r>
      </w:hyperlink>
      <w:r w:rsidRPr="0093342D">
        <w:rPr>
          <w:rFonts w:asciiTheme="minorHAnsi" w:hAnsiTheme="minorHAnsi"/>
          <w:sz w:val="22"/>
          <w:szCs w:val="22"/>
          <w:lang w:val="en-IE" w:eastAsia="en-IE"/>
        </w:rPr>
        <w:t xml:space="preserve"> </w:t>
      </w:r>
    </w:p>
    <w:p w:rsidR="00A07065" w:rsidRPr="0093342D" w:rsidRDefault="00A07065" w:rsidP="00A07065">
      <w:pPr>
        <w:spacing w:line="330" w:lineRule="atLeast"/>
        <w:rPr>
          <w:rFonts w:asciiTheme="minorHAnsi" w:hAnsiTheme="minorHAnsi"/>
          <w:vanish/>
          <w:sz w:val="22"/>
          <w:szCs w:val="22"/>
          <w:lang w:val="en-IE" w:eastAsia="en-IE"/>
        </w:rPr>
      </w:pPr>
      <w:r w:rsidRPr="0093342D">
        <w:rPr>
          <w:rFonts w:asciiTheme="minorHAnsi" w:hAnsiTheme="minorHAnsi"/>
          <w:sz w:val="22"/>
          <w:szCs w:val="22"/>
          <w:lang w:val="en-IE" w:eastAsia="en-IE"/>
        </w:rPr>
        <w:t xml:space="preserve">SG_EROAD_O09 </w:t>
      </w:r>
      <w:r w:rsidRPr="0093342D">
        <w:rPr>
          <w:rFonts w:asciiTheme="minorHAnsi" w:hAnsiTheme="minorHAnsi"/>
          <w:sz w:val="22"/>
          <w:szCs w:val="22"/>
          <w:lang w:val="en-IE" w:eastAsia="en-IE"/>
        </w:rPr>
        <w:tab/>
      </w:r>
      <w:r w:rsidRPr="0093342D">
        <w:rPr>
          <w:rFonts w:asciiTheme="minorHAnsi" w:hAnsiTheme="minorHAnsi"/>
          <w:sz w:val="22"/>
          <w:szCs w:val="22"/>
        </w:rPr>
        <w:t xml:space="preserve">Postgraduate Diploma in Engineering in Road and Transport Engineering </w:t>
      </w:r>
      <w:r w:rsidRPr="0093342D">
        <w:rPr>
          <w:rFonts w:asciiTheme="minorHAnsi" w:hAnsiTheme="minorHAnsi"/>
          <w:vanish/>
          <w:sz w:val="22"/>
          <w:szCs w:val="22"/>
          <w:lang w:val="en-IE" w:eastAsia="en-IE"/>
        </w:rPr>
        <w:t>Master of Engineering in Road and Transport Engineering</w:t>
      </w:r>
    </w:p>
    <w:p w:rsidR="002634CD" w:rsidRPr="0093342D" w:rsidRDefault="002634CD" w:rsidP="00553ECB">
      <w:pPr>
        <w:ind w:left="2880" w:hanging="2880"/>
        <w:rPr>
          <w:rFonts w:asciiTheme="minorHAnsi" w:hAnsiTheme="minorHAnsi" w:cs="Arial"/>
          <w:b/>
          <w:sz w:val="22"/>
          <w:szCs w:val="22"/>
        </w:rPr>
      </w:pPr>
    </w:p>
    <w:p w:rsidR="004C2C16" w:rsidRPr="0093342D" w:rsidRDefault="004C2C16" w:rsidP="00A07065">
      <w:pPr>
        <w:ind w:left="2880" w:hanging="2880"/>
        <w:rPr>
          <w:rFonts w:asciiTheme="minorHAnsi" w:hAnsiTheme="minorHAnsi" w:cs="Arial"/>
          <w:b/>
          <w:sz w:val="22"/>
          <w:szCs w:val="22"/>
        </w:rPr>
      </w:pPr>
    </w:p>
    <w:p w:rsidR="00A07065" w:rsidRPr="0093342D" w:rsidRDefault="00A07065" w:rsidP="00A07065">
      <w:pPr>
        <w:spacing w:line="330" w:lineRule="atLeast"/>
        <w:jc w:val="center"/>
        <w:rPr>
          <w:rFonts w:asciiTheme="minorHAnsi" w:hAnsiTheme="minorHAnsi"/>
          <w:vanish/>
          <w:color w:val="555555"/>
          <w:sz w:val="22"/>
          <w:szCs w:val="22"/>
          <w:lang w:val="en-IE" w:eastAsia="en-IE"/>
        </w:rPr>
      </w:pPr>
      <w:r w:rsidRPr="0093342D">
        <w:rPr>
          <w:rFonts w:asciiTheme="minorHAnsi" w:hAnsiTheme="minorHAnsi"/>
          <w:vanish/>
          <w:color w:val="555555"/>
          <w:sz w:val="22"/>
          <w:szCs w:val="22"/>
          <w:lang w:val="en-IE" w:eastAsia="en-IE"/>
        </w:rPr>
        <w:t>SG_EROAD_O09</w:t>
      </w:r>
    </w:p>
    <w:p w:rsidR="00A07065" w:rsidRPr="0093342D" w:rsidRDefault="00A07065" w:rsidP="00A07065">
      <w:pPr>
        <w:spacing w:line="330" w:lineRule="atLeast"/>
        <w:jc w:val="center"/>
        <w:rPr>
          <w:rFonts w:asciiTheme="minorHAnsi" w:hAnsiTheme="minorHAnsi"/>
          <w:vanish/>
          <w:color w:val="555555"/>
          <w:sz w:val="22"/>
          <w:szCs w:val="22"/>
          <w:lang w:val="en-IE" w:eastAsia="en-IE"/>
        </w:rPr>
      </w:pPr>
      <w:r w:rsidRPr="0093342D">
        <w:rPr>
          <w:rFonts w:asciiTheme="minorHAnsi" w:hAnsiTheme="minorHAnsi"/>
          <w:vanish/>
          <w:color w:val="555555"/>
          <w:sz w:val="22"/>
          <w:szCs w:val="22"/>
          <w:lang w:val="en-IE" w:eastAsia="en-IE"/>
        </w:rPr>
        <w:t>EROADO9</w:t>
      </w:r>
    </w:p>
    <w:p w:rsidR="004C2C16" w:rsidRPr="0093342D" w:rsidRDefault="004C2C16">
      <w:pPr>
        <w:ind w:left="2880" w:hanging="2880"/>
        <w:rPr>
          <w:rFonts w:asciiTheme="minorHAnsi" w:hAnsiTheme="minorHAnsi" w:cs="Arial"/>
          <w:b/>
          <w:color w:val="FF0000"/>
          <w:sz w:val="22"/>
          <w:szCs w:val="22"/>
        </w:rPr>
      </w:pPr>
    </w:p>
    <w:p w:rsidR="004C2C16" w:rsidRDefault="004C2C16">
      <w:pPr>
        <w:pStyle w:val="Heading1"/>
        <w:rPr>
          <w:rFonts w:ascii="Calibri" w:hAnsi="Calibri" w:cs="Arial"/>
          <w:b/>
          <w:bCs/>
          <w:szCs w:val="24"/>
        </w:rPr>
      </w:pPr>
      <w:r>
        <w:rPr>
          <w:rFonts w:ascii="Calibri" w:hAnsi="Calibri" w:cs="Arial"/>
          <w:b/>
          <w:bCs/>
          <w:szCs w:val="24"/>
        </w:rPr>
        <w:t>Panel of Assessors</w:t>
      </w:r>
    </w:p>
    <w:p w:rsidR="004C2C16" w:rsidRDefault="004C2C16">
      <w:pPr>
        <w:rPr>
          <w:rFonts w:ascii="Calibri" w:hAnsi="Calibri"/>
          <w:sz w:val="24"/>
          <w:szCs w:val="24"/>
        </w:rPr>
      </w:pPr>
    </w:p>
    <w:p w:rsidR="004C2C16" w:rsidRPr="002C6431" w:rsidRDefault="004C2C16">
      <w:pPr>
        <w:rPr>
          <w:rFonts w:ascii="Arial" w:hAnsi="Arial" w:cs="Arial"/>
          <w:color w:val="FF0000"/>
          <w:sz w:val="22"/>
          <w:szCs w:val="22"/>
        </w:rPr>
      </w:pPr>
    </w:p>
    <w:p w:rsidR="002634CD" w:rsidRPr="00DB6427" w:rsidRDefault="002634CD" w:rsidP="002634CD">
      <w:pPr>
        <w:rPr>
          <w:rFonts w:ascii="Franklin Gothic Book" w:hAnsi="Franklin Gothic Book"/>
          <w:color w:val="FF0000"/>
          <w:sz w:val="22"/>
          <w:szCs w:val="22"/>
          <w:lang w:eastAsia="en-IE"/>
        </w:rPr>
      </w:pPr>
      <w:r w:rsidRPr="00DB6427">
        <w:rPr>
          <w:rFonts w:ascii="Franklin Gothic Book" w:hAnsi="Franklin Gothic Book"/>
          <w:sz w:val="22"/>
          <w:szCs w:val="22"/>
          <w:lang w:eastAsia="en-IE"/>
        </w:rPr>
        <w:t xml:space="preserve">Mr Tom </w:t>
      </w:r>
      <w:proofErr w:type="spellStart"/>
      <w:r w:rsidRPr="00DB6427">
        <w:rPr>
          <w:rFonts w:ascii="Franklin Gothic Book" w:hAnsi="Franklin Gothic Book"/>
          <w:sz w:val="22"/>
          <w:szCs w:val="22"/>
          <w:lang w:eastAsia="en-IE"/>
        </w:rPr>
        <w:t>Cullivan</w:t>
      </w:r>
      <w:proofErr w:type="spellEnd"/>
      <w:r w:rsidRPr="00DB6427">
        <w:rPr>
          <w:rFonts w:ascii="Franklin Gothic Book" w:hAnsi="Franklin Gothic Book"/>
          <w:sz w:val="22"/>
          <w:szCs w:val="22"/>
          <w:lang w:eastAsia="en-IE"/>
        </w:rPr>
        <w:t xml:space="preserve">, </w:t>
      </w:r>
      <w:r w:rsidRPr="00DB6427">
        <w:rPr>
          <w:rFonts w:ascii="Franklin Gothic Book" w:hAnsi="Franklin Gothic Book"/>
          <w:sz w:val="22"/>
          <w:szCs w:val="22"/>
          <w:lang w:eastAsia="en-IE"/>
        </w:rPr>
        <w:tab/>
      </w:r>
      <w:r w:rsidRPr="00DB6427">
        <w:rPr>
          <w:rFonts w:ascii="Franklin Gothic Book" w:hAnsi="Franklin Gothic Book"/>
          <w:sz w:val="22"/>
          <w:szCs w:val="22"/>
          <w:lang w:eastAsia="en-IE"/>
        </w:rPr>
        <w:tab/>
        <w:t>Retired HETAC Secretary</w:t>
      </w:r>
      <w:r w:rsidRPr="00DB6427">
        <w:rPr>
          <w:rFonts w:ascii="Franklin Gothic Book" w:hAnsi="Franklin Gothic Book"/>
          <w:color w:val="FF0000"/>
          <w:sz w:val="22"/>
          <w:szCs w:val="22"/>
          <w:lang w:eastAsia="en-IE"/>
        </w:rPr>
        <w:t>,</w:t>
      </w:r>
    </w:p>
    <w:p w:rsidR="002634CD" w:rsidRPr="00DB6427" w:rsidRDefault="002634CD" w:rsidP="002634CD">
      <w:pPr>
        <w:rPr>
          <w:rFonts w:ascii="Franklin Gothic Book" w:hAnsi="Franklin Gothic Book"/>
          <w:color w:val="000000"/>
          <w:sz w:val="22"/>
          <w:szCs w:val="22"/>
          <w:lang w:eastAsia="en-IE"/>
        </w:rPr>
      </w:pPr>
      <w:r w:rsidRPr="00DB6427">
        <w:rPr>
          <w:rFonts w:ascii="Franklin Gothic Book" w:hAnsi="Franklin Gothic Book"/>
          <w:color w:val="FF0000"/>
          <w:sz w:val="22"/>
          <w:szCs w:val="22"/>
          <w:lang w:eastAsia="en-IE"/>
        </w:rPr>
        <w:t>(</w:t>
      </w:r>
      <w:r w:rsidRPr="00DB6427">
        <w:rPr>
          <w:rFonts w:ascii="Franklin Gothic Book" w:hAnsi="Franklin Gothic Book"/>
          <w:sz w:val="22"/>
          <w:szCs w:val="22"/>
          <w:lang w:eastAsia="en-IE"/>
        </w:rPr>
        <w:t>Chairperson)</w:t>
      </w:r>
      <w:r w:rsidRPr="00DB6427">
        <w:rPr>
          <w:rFonts w:ascii="Franklin Gothic Book" w:hAnsi="Franklin Gothic Book"/>
          <w:color w:val="000000"/>
          <w:sz w:val="22"/>
          <w:szCs w:val="22"/>
          <w:lang w:eastAsia="en-IE"/>
        </w:rPr>
        <w:t xml:space="preserve"> </w:t>
      </w:r>
      <w:r w:rsidRPr="00DB6427">
        <w:rPr>
          <w:rFonts w:ascii="Franklin Gothic Book" w:hAnsi="Franklin Gothic Book"/>
          <w:color w:val="000000"/>
          <w:sz w:val="22"/>
          <w:szCs w:val="22"/>
          <w:lang w:eastAsia="en-IE"/>
        </w:rPr>
        <w:tab/>
      </w:r>
      <w:r w:rsidRPr="00DB6427">
        <w:rPr>
          <w:rFonts w:ascii="Franklin Gothic Book" w:hAnsi="Franklin Gothic Book"/>
          <w:color w:val="000000"/>
          <w:sz w:val="22"/>
          <w:szCs w:val="22"/>
          <w:lang w:eastAsia="en-IE"/>
        </w:rPr>
        <w:tab/>
      </w:r>
      <w:r w:rsidRPr="00DB6427">
        <w:rPr>
          <w:rFonts w:ascii="Franklin Gothic Book" w:hAnsi="Franklin Gothic Book"/>
          <w:color w:val="000000"/>
          <w:sz w:val="22"/>
          <w:szCs w:val="22"/>
          <w:lang w:eastAsia="en-IE"/>
        </w:rPr>
        <w:tab/>
      </w:r>
      <w:proofErr w:type="spellStart"/>
      <w:r w:rsidRPr="00DB6427">
        <w:rPr>
          <w:rFonts w:ascii="Franklin Gothic Book" w:hAnsi="Franklin Gothic Book"/>
          <w:color w:val="000000"/>
          <w:sz w:val="22"/>
          <w:szCs w:val="22"/>
          <w:lang w:eastAsia="en-IE"/>
        </w:rPr>
        <w:t>Knockavaddy</w:t>
      </w:r>
      <w:proofErr w:type="spellEnd"/>
      <w:r w:rsidRPr="00DB6427">
        <w:rPr>
          <w:rFonts w:ascii="Franklin Gothic Book" w:hAnsi="Franklin Gothic Book"/>
          <w:color w:val="000000"/>
          <w:sz w:val="22"/>
          <w:szCs w:val="22"/>
          <w:lang w:eastAsia="en-IE"/>
        </w:rPr>
        <w:t xml:space="preserve">, </w:t>
      </w:r>
    </w:p>
    <w:p w:rsidR="002634CD" w:rsidRPr="00DB6427" w:rsidRDefault="002634CD" w:rsidP="002634CD">
      <w:pPr>
        <w:ind w:left="2160" w:firstLine="720"/>
        <w:rPr>
          <w:rFonts w:ascii="Franklin Gothic Book" w:hAnsi="Franklin Gothic Book"/>
          <w:color w:val="000000"/>
          <w:sz w:val="22"/>
          <w:szCs w:val="22"/>
          <w:lang w:eastAsia="en-IE"/>
        </w:rPr>
      </w:pPr>
      <w:proofErr w:type="spellStart"/>
      <w:r w:rsidRPr="00DB6427">
        <w:rPr>
          <w:rFonts w:ascii="Franklin Gothic Book" w:hAnsi="Franklin Gothic Book"/>
          <w:color w:val="000000"/>
          <w:sz w:val="22"/>
          <w:szCs w:val="22"/>
          <w:lang w:eastAsia="en-IE"/>
        </w:rPr>
        <w:t>Furbo</w:t>
      </w:r>
      <w:proofErr w:type="spellEnd"/>
      <w:r w:rsidRPr="00DB6427">
        <w:rPr>
          <w:rFonts w:ascii="Franklin Gothic Book" w:hAnsi="Franklin Gothic Book"/>
          <w:color w:val="000000"/>
          <w:sz w:val="22"/>
          <w:szCs w:val="22"/>
          <w:lang w:eastAsia="en-IE"/>
        </w:rPr>
        <w:t xml:space="preserve">, </w:t>
      </w:r>
    </w:p>
    <w:p w:rsidR="002634CD" w:rsidRPr="00DB6427" w:rsidRDefault="002634CD" w:rsidP="002634CD">
      <w:pPr>
        <w:ind w:left="2160" w:firstLine="720"/>
        <w:rPr>
          <w:rFonts w:ascii="Franklin Gothic Book" w:hAnsi="Franklin Gothic Book"/>
          <w:color w:val="000000"/>
          <w:sz w:val="22"/>
          <w:szCs w:val="22"/>
          <w:lang w:eastAsia="en-IE"/>
        </w:rPr>
      </w:pPr>
      <w:proofErr w:type="spellStart"/>
      <w:r w:rsidRPr="00DB6427">
        <w:rPr>
          <w:rFonts w:ascii="Franklin Gothic Book" w:hAnsi="Franklin Gothic Book"/>
          <w:color w:val="000000"/>
          <w:sz w:val="22"/>
          <w:szCs w:val="22"/>
          <w:lang w:eastAsia="en-IE"/>
        </w:rPr>
        <w:t>Spiddal</w:t>
      </w:r>
      <w:proofErr w:type="spellEnd"/>
      <w:r w:rsidRPr="00DB6427">
        <w:rPr>
          <w:rFonts w:ascii="Franklin Gothic Book" w:hAnsi="Franklin Gothic Book"/>
          <w:color w:val="000000"/>
          <w:sz w:val="22"/>
          <w:szCs w:val="22"/>
          <w:lang w:eastAsia="en-IE"/>
        </w:rPr>
        <w:t>,</w:t>
      </w:r>
    </w:p>
    <w:p w:rsidR="002634CD" w:rsidRPr="00DB6427" w:rsidRDefault="002634CD" w:rsidP="002634CD">
      <w:pPr>
        <w:ind w:left="2160" w:firstLine="720"/>
        <w:rPr>
          <w:rFonts w:ascii="Franklin Gothic Book" w:hAnsi="Franklin Gothic Book"/>
          <w:color w:val="000000"/>
          <w:sz w:val="22"/>
          <w:szCs w:val="22"/>
          <w:lang w:eastAsia="en-IE"/>
        </w:rPr>
      </w:pPr>
      <w:r w:rsidRPr="00DB6427">
        <w:rPr>
          <w:rFonts w:ascii="Franklin Gothic Book" w:hAnsi="Franklin Gothic Book"/>
          <w:color w:val="000000"/>
          <w:sz w:val="22"/>
          <w:szCs w:val="22"/>
          <w:lang w:eastAsia="en-IE"/>
        </w:rPr>
        <w:t>Co Galway</w:t>
      </w:r>
    </w:p>
    <w:p w:rsidR="002634CD" w:rsidRPr="00DB6427" w:rsidRDefault="002634CD" w:rsidP="002634CD">
      <w:pPr>
        <w:rPr>
          <w:rFonts w:ascii="Franklin Gothic Book" w:hAnsi="Franklin Gothic Book"/>
          <w:sz w:val="22"/>
          <w:szCs w:val="22"/>
        </w:rPr>
      </w:pPr>
      <w:r w:rsidRPr="00DB6427">
        <w:rPr>
          <w:rFonts w:ascii="Franklin Gothic Book" w:hAnsi="Franklin Gothic Book"/>
          <w:color w:val="000000"/>
          <w:sz w:val="22"/>
          <w:szCs w:val="22"/>
          <w:lang w:eastAsia="en-IE"/>
        </w:rPr>
        <w:tab/>
      </w:r>
      <w:r w:rsidRPr="00DB6427">
        <w:rPr>
          <w:rFonts w:ascii="Franklin Gothic Book" w:hAnsi="Franklin Gothic Book"/>
          <w:color w:val="000000"/>
          <w:sz w:val="22"/>
          <w:szCs w:val="22"/>
          <w:lang w:eastAsia="en-IE"/>
        </w:rPr>
        <w:tab/>
      </w:r>
      <w:r w:rsidRPr="00DB6427">
        <w:rPr>
          <w:rFonts w:ascii="Franklin Gothic Book" w:hAnsi="Franklin Gothic Book"/>
          <w:color w:val="000000"/>
          <w:sz w:val="22"/>
          <w:szCs w:val="22"/>
          <w:lang w:eastAsia="en-IE"/>
        </w:rPr>
        <w:tab/>
      </w:r>
      <w:r w:rsidRPr="00DB6427">
        <w:rPr>
          <w:rFonts w:ascii="Franklin Gothic Book" w:hAnsi="Franklin Gothic Book"/>
          <w:color w:val="000000"/>
          <w:sz w:val="22"/>
          <w:szCs w:val="22"/>
          <w:lang w:eastAsia="en-IE"/>
        </w:rPr>
        <w:tab/>
      </w:r>
      <w:r w:rsidRPr="00DB6427">
        <w:rPr>
          <w:rFonts w:ascii="Franklin Gothic Book" w:hAnsi="Franklin Gothic Book"/>
          <w:sz w:val="22"/>
          <w:szCs w:val="22"/>
        </w:rPr>
        <w:t xml:space="preserve">Email: </w:t>
      </w:r>
      <w:hyperlink r:id="rId11" w:history="1">
        <w:r w:rsidRPr="00DB6427">
          <w:rPr>
            <w:rStyle w:val="Hyperlink"/>
            <w:rFonts w:ascii="Franklin Gothic Book" w:hAnsi="Franklin Gothic Book"/>
            <w:sz w:val="22"/>
            <w:szCs w:val="22"/>
          </w:rPr>
          <w:t>farwestern@eircom.ie</w:t>
        </w:r>
      </w:hyperlink>
    </w:p>
    <w:p w:rsidR="002634CD" w:rsidRPr="00DB6427" w:rsidRDefault="002634CD" w:rsidP="002634CD">
      <w:pPr>
        <w:ind w:left="2160" w:firstLine="720"/>
        <w:rPr>
          <w:rFonts w:ascii="Franklin Gothic Book" w:hAnsi="Franklin Gothic Book"/>
          <w:color w:val="200CB4"/>
          <w:sz w:val="22"/>
          <w:szCs w:val="22"/>
          <w:u w:val="single"/>
        </w:rPr>
      </w:pPr>
    </w:p>
    <w:p w:rsidR="002634CD" w:rsidRPr="00DB6427" w:rsidRDefault="002634CD" w:rsidP="002634CD">
      <w:pPr>
        <w:ind w:left="2160" w:firstLine="720"/>
        <w:rPr>
          <w:rFonts w:ascii="Franklin Gothic Book" w:hAnsi="Franklin Gothic Book"/>
          <w:color w:val="000000"/>
          <w:sz w:val="22"/>
          <w:szCs w:val="22"/>
          <w:lang w:eastAsia="en-IE"/>
        </w:rPr>
      </w:pPr>
    </w:p>
    <w:p w:rsidR="00A07065" w:rsidRPr="00C07966" w:rsidRDefault="00A07065" w:rsidP="00FA156F">
      <w:pPr>
        <w:rPr>
          <w:rFonts w:ascii="Franklin Gothic Book" w:hAnsi="Franklin Gothic Book"/>
          <w:sz w:val="22"/>
          <w:szCs w:val="22"/>
        </w:rPr>
      </w:pPr>
      <w:proofErr w:type="spellStart"/>
      <w:r>
        <w:rPr>
          <w:rFonts w:ascii="Franklin Gothic Book" w:hAnsi="Franklin Gothic Book"/>
          <w:sz w:val="22"/>
          <w:szCs w:val="22"/>
          <w:lang w:eastAsia="en-IE"/>
        </w:rPr>
        <w:t>Ms.</w:t>
      </w:r>
      <w:proofErr w:type="spellEnd"/>
      <w:r>
        <w:rPr>
          <w:rFonts w:ascii="Franklin Gothic Book" w:hAnsi="Franklin Gothic Book"/>
          <w:sz w:val="22"/>
          <w:szCs w:val="22"/>
          <w:lang w:eastAsia="en-IE"/>
        </w:rPr>
        <w:t xml:space="preserve"> </w:t>
      </w:r>
      <w:r w:rsidRPr="00C07966">
        <w:rPr>
          <w:rFonts w:ascii="Franklin Gothic Book" w:hAnsi="Franklin Gothic Book"/>
          <w:sz w:val="22"/>
          <w:szCs w:val="22"/>
          <w:lang w:eastAsia="en-IE"/>
        </w:rPr>
        <w:t xml:space="preserve">Anne Boner </w:t>
      </w:r>
      <w:r w:rsidRPr="00C07966">
        <w:rPr>
          <w:rFonts w:ascii="Franklin Gothic Book" w:hAnsi="Franklin Gothic Book"/>
          <w:sz w:val="22"/>
          <w:szCs w:val="22"/>
        </w:rPr>
        <w:tab/>
      </w:r>
      <w:r w:rsidRPr="00C07966">
        <w:rPr>
          <w:rFonts w:ascii="Franklin Gothic Book" w:hAnsi="Franklin Gothic Book"/>
          <w:sz w:val="22"/>
          <w:szCs w:val="22"/>
        </w:rPr>
        <w:tab/>
      </w:r>
      <w:r w:rsidRPr="00C07966">
        <w:rPr>
          <w:rFonts w:ascii="Franklin Gothic Book" w:hAnsi="Franklin Gothic Book"/>
          <w:sz w:val="22"/>
          <w:szCs w:val="22"/>
          <w:lang w:eastAsia="en-IE"/>
        </w:rPr>
        <w:t>Head of Department of Civil Engineering and Construction</w:t>
      </w:r>
      <w:r w:rsidRPr="00C07966">
        <w:rPr>
          <w:rFonts w:ascii="Franklin Gothic Book" w:hAnsi="Franklin Gothic Book"/>
          <w:sz w:val="22"/>
          <w:szCs w:val="22"/>
        </w:rPr>
        <w:tab/>
      </w:r>
      <w:r w:rsidRPr="00C07966">
        <w:rPr>
          <w:rFonts w:ascii="Franklin Gothic Book" w:hAnsi="Franklin Gothic Book"/>
          <w:sz w:val="22"/>
          <w:szCs w:val="22"/>
        </w:rPr>
        <w:tab/>
      </w:r>
      <w:r w:rsidR="00FA156F">
        <w:rPr>
          <w:rFonts w:ascii="Franklin Gothic Book" w:hAnsi="Franklin Gothic Book"/>
          <w:sz w:val="22"/>
          <w:szCs w:val="22"/>
        </w:rPr>
        <w:tab/>
      </w:r>
      <w:r w:rsidR="00FA156F">
        <w:rPr>
          <w:rFonts w:ascii="Franklin Gothic Book" w:hAnsi="Franklin Gothic Book"/>
          <w:sz w:val="22"/>
          <w:szCs w:val="22"/>
        </w:rPr>
        <w:tab/>
      </w:r>
      <w:r w:rsidR="00FA156F">
        <w:rPr>
          <w:rFonts w:ascii="Franklin Gothic Book" w:hAnsi="Franklin Gothic Book"/>
          <w:sz w:val="22"/>
          <w:szCs w:val="22"/>
        </w:rPr>
        <w:tab/>
      </w:r>
      <w:proofErr w:type="spellStart"/>
      <w:r w:rsidRPr="00C07966">
        <w:rPr>
          <w:rFonts w:ascii="Franklin Gothic Book" w:hAnsi="Franklin Gothic Book"/>
          <w:sz w:val="22"/>
          <w:szCs w:val="22"/>
        </w:rPr>
        <w:t>Letterkenny</w:t>
      </w:r>
      <w:proofErr w:type="spellEnd"/>
      <w:r w:rsidRPr="00C07966">
        <w:rPr>
          <w:rFonts w:ascii="Franklin Gothic Book" w:hAnsi="Franklin Gothic Book"/>
          <w:sz w:val="22"/>
          <w:szCs w:val="22"/>
        </w:rPr>
        <w:t xml:space="preserve"> IT</w:t>
      </w:r>
    </w:p>
    <w:p w:rsidR="00A07065" w:rsidRPr="00C07966" w:rsidRDefault="00A07065" w:rsidP="00A07065">
      <w:pPr>
        <w:ind w:left="2160" w:firstLine="720"/>
        <w:rPr>
          <w:rFonts w:ascii="Franklin Gothic Book" w:hAnsi="Franklin Gothic Book"/>
          <w:sz w:val="22"/>
          <w:szCs w:val="22"/>
        </w:rPr>
      </w:pPr>
      <w:proofErr w:type="spellStart"/>
      <w:r w:rsidRPr="00C07966">
        <w:rPr>
          <w:rFonts w:ascii="Franklin Gothic Book" w:hAnsi="Franklin Gothic Book"/>
          <w:sz w:val="22"/>
          <w:szCs w:val="22"/>
        </w:rPr>
        <w:t>Letterkenny</w:t>
      </w:r>
      <w:proofErr w:type="spellEnd"/>
    </w:p>
    <w:p w:rsidR="00A07065" w:rsidRPr="00C07966" w:rsidRDefault="00A07065" w:rsidP="00A07065">
      <w:pPr>
        <w:ind w:left="2160" w:firstLine="720"/>
        <w:rPr>
          <w:rFonts w:ascii="Franklin Gothic Book" w:hAnsi="Franklin Gothic Book"/>
          <w:sz w:val="22"/>
          <w:szCs w:val="22"/>
        </w:rPr>
      </w:pPr>
      <w:r w:rsidRPr="00C07966">
        <w:rPr>
          <w:rFonts w:ascii="Franklin Gothic Book" w:hAnsi="Franklin Gothic Book"/>
          <w:sz w:val="22"/>
          <w:szCs w:val="22"/>
        </w:rPr>
        <w:t>Co Donegal</w:t>
      </w:r>
    </w:p>
    <w:p w:rsidR="00A07065" w:rsidRPr="00C07966" w:rsidRDefault="00A07065" w:rsidP="00A07065">
      <w:pPr>
        <w:ind w:left="2160" w:firstLine="720"/>
        <w:rPr>
          <w:rFonts w:ascii="Franklin Gothic Book" w:hAnsi="Franklin Gothic Book"/>
          <w:sz w:val="22"/>
          <w:szCs w:val="22"/>
          <w:lang w:val="en-US" w:eastAsia="en-IE"/>
        </w:rPr>
      </w:pPr>
      <w:r w:rsidRPr="00C07966">
        <w:rPr>
          <w:rFonts w:ascii="Franklin Gothic Book" w:hAnsi="Franklin Gothic Book"/>
          <w:sz w:val="22"/>
          <w:szCs w:val="22"/>
          <w:lang w:val="en-US" w:eastAsia="en-IE"/>
        </w:rPr>
        <w:t xml:space="preserve">Email: </w:t>
      </w:r>
      <w:hyperlink r:id="rId12" w:history="1">
        <w:r w:rsidRPr="00C07966">
          <w:rPr>
            <w:rStyle w:val="Hyperlink"/>
            <w:rFonts w:ascii="Franklin Gothic Book" w:hAnsi="Franklin Gothic Book"/>
            <w:sz w:val="22"/>
            <w:szCs w:val="22"/>
            <w:lang w:val="en-US" w:eastAsia="en-IE"/>
          </w:rPr>
          <w:t>Anne.Boner@lyit.ie</w:t>
        </w:r>
      </w:hyperlink>
    </w:p>
    <w:p w:rsidR="00A07065" w:rsidRPr="00C07966" w:rsidRDefault="00A07065" w:rsidP="00A07065">
      <w:pPr>
        <w:rPr>
          <w:rFonts w:ascii="Franklin Gothic Book" w:hAnsi="Franklin Gothic Book"/>
          <w:sz w:val="22"/>
          <w:szCs w:val="22"/>
          <w:lang w:val="en-US" w:eastAsia="en-IE"/>
        </w:rPr>
      </w:pPr>
    </w:p>
    <w:p w:rsidR="00A07065" w:rsidRPr="00C07966" w:rsidRDefault="00A07065" w:rsidP="00A07065">
      <w:pPr>
        <w:rPr>
          <w:rFonts w:ascii="Franklin Gothic Book" w:hAnsi="Franklin Gothic Book"/>
          <w:sz w:val="22"/>
          <w:szCs w:val="22"/>
          <w:lang w:val="en-US" w:eastAsia="en-IE"/>
        </w:rPr>
      </w:pPr>
    </w:p>
    <w:p w:rsidR="00A07065" w:rsidRPr="00C07966" w:rsidRDefault="00A07065" w:rsidP="00A07065">
      <w:pPr>
        <w:rPr>
          <w:rFonts w:ascii="Franklin Gothic Book" w:hAnsi="Franklin Gothic Book"/>
          <w:sz w:val="22"/>
          <w:szCs w:val="22"/>
          <w:lang w:val="en-US" w:eastAsia="en-IE"/>
        </w:rPr>
      </w:pPr>
    </w:p>
    <w:p w:rsidR="00A07065" w:rsidRPr="00C07966" w:rsidRDefault="00F8013E" w:rsidP="00A07065">
      <w:pPr>
        <w:rPr>
          <w:rFonts w:ascii="Franklin Gothic Book" w:hAnsi="Franklin Gothic Book"/>
          <w:sz w:val="22"/>
          <w:szCs w:val="22"/>
          <w:lang w:val="en-US" w:eastAsia="en-IE"/>
        </w:rPr>
      </w:pPr>
      <w:r>
        <w:rPr>
          <w:rFonts w:ascii="Franklin Gothic Book" w:hAnsi="Franklin Gothic Book"/>
          <w:sz w:val="22"/>
          <w:szCs w:val="22"/>
          <w:lang w:val="en-US" w:eastAsia="en-IE"/>
        </w:rPr>
        <w:t>D</w:t>
      </w:r>
      <w:r w:rsidR="00A07065" w:rsidRPr="00C07966">
        <w:rPr>
          <w:rFonts w:ascii="Franklin Gothic Book" w:hAnsi="Franklin Gothic Book"/>
          <w:sz w:val="22"/>
          <w:szCs w:val="22"/>
          <w:lang w:val="en-US" w:eastAsia="en-IE"/>
        </w:rPr>
        <w:t>r</w:t>
      </w:r>
      <w:r w:rsidR="00A07065">
        <w:rPr>
          <w:rFonts w:ascii="Franklin Gothic Book" w:hAnsi="Franklin Gothic Book"/>
          <w:sz w:val="22"/>
          <w:szCs w:val="22"/>
          <w:lang w:val="en-US" w:eastAsia="en-IE"/>
        </w:rPr>
        <w:t>.</w:t>
      </w:r>
      <w:r w:rsidR="00A07065" w:rsidRPr="00C07966">
        <w:rPr>
          <w:rFonts w:ascii="Franklin Gothic Book" w:hAnsi="Franklin Gothic Book"/>
          <w:sz w:val="22"/>
          <w:szCs w:val="22"/>
          <w:lang w:val="en-US" w:eastAsia="en-IE"/>
        </w:rPr>
        <w:t xml:space="preserve"> David Hughes</w:t>
      </w:r>
      <w:r w:rsidR="00A07065" w:rsidRPr="00C07966">
        <w:rPr>
          <w:rFonts w:ascii="Franklin Gothic Book" w:hAnsi="Franklin Gothic Book"/>
          <w:sz w:val="22"/>
          <w:szCs w:val="22"/>
          <w:lang w:val="en-US" w:eastAsia="en-IE"/>
        </w:rPr>
        <w:tab/>
      </w:r>
      <w:r w:rsidR="00A07065" w:rsidRPr="00C07966">
        <w:rPr>
          <w:rFonts w:ascii="Franklin Gothic Book" w:hAnsi="Franklin Gothic Book"/>
          <w:sz w:val="22"/>
          <w:szCs w:val="22"/>
          <w:lang w:val="en-US" w:eastAsia="en-IE"/>
        </w:rPr>
        <w:tab/>
        <w:t>Senior Lecturer</w:t>
      </w:r>
    </w:p>
    <w:p w:rsidR="00A07065" w:rsidRPr="00C07966" w:rsidRDefault="00A07065" w:rsidP="00A07065">
      <w:pPr>
        <w:rPr>
          <w:rFonts w:ascii="Franklin Gothic Book" w:hAnsi="Franklin Gothic Book"/>
          <w:sz w:val="22"/>
          <w:szCs w:val="22"/>
          <w:lang w:val="en-US" w:eastAsia="en-IE"/>
        </w:rPr>
      </w:pP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t>School of Planning, Architecture and Civil Engineering</w:t>
      </w:r>
    </w:p>
    <w:p w:rsidR="00A07065" w:rsidRPr="00C07966" w:rsidRDefault="00A07065" w:rsidP="00A07065">
      <w:pPr>
        <w:rPr>
          <w:rFonts w:ascii="Franklin Gothic Book" w:hAnsi="Franklin Gothic Book"/>
          <w:sz w:val="22"/>
          <w:szCs w:val="22"/>
          <w:lang w:val="en-US" w:eastAsia="en-IE"/>
        </w:rPr>
      </w:pP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t>Queen’s University Belfast,</w:t>
      </w:r>
    </w:p>
    <w:p w:rsidR="00A07065" w:rsidRPr="00C07966" w:rsidRDefault="00A07065" w:rsidP="00A07065">
      <w:pPr>
        <w:ind w:left="2160" w:firstLine="720"/>
        <w:rPr>
          <w:rFonts w:ascii="Franklin Gothic Book" w:hAnsi="Franklin Gothic Book"/>
          <w:sz w:val="22"/>
          <w:szCs w:val="22"/>
          <w:lang w:val="en-US" w:eastAsia="en-IE"/>
        </w:rPr>
      </w:pPr>
      <w:r w:rsidRPr="00C07966">
        <w:rPr>
          <w:rFonts w:ascii="Franklin Gothic Book" w:hAnsi="Franklin Gothic Book"/>
          <w:sz w:val="22"/>
          <w:szCs w:val="22"/>
          <w:lang w:val="en-US" w:eastAsia="en-IE"/>
        </w:rPr>
        <w:t xml:space="preserve">David </w:t>
      </w:r>
      <w:proofErr w:type="spellStart"/>
      <w:r w:rsidRPr="00C07966">
        <w:rPr>
          <w:rFonts w:ascii="Franklin Gothic Book" w:hAnsi="Franklin Gothic Book"/>
          <w:sz w:val="22"/>
          <w:szCs w:val="22"/>
          <w:lang w:val="en-US" w:eastAsia="en-IE"/>
        </w:rPr>
        <w:t>Keir</w:t>
      </w:r>
      <w:proofErr w:type="spellEnd"/>
      <w:r w:rsidRPr="00C07966">
        <w:rPr>
          <w:rFonts w:ascii="Franklin Gothic Book" w:hAnsi="Franklin Gothic Book"/>
          <w:sz w:val="22"/>
          <w:szCs w:val="22"/>
          <w:lang w:val="en-US" w:eastAsia="en-IE"/>
        </w:rPr>
        <w:t xml:space="preserve"> Building</w:t>
      </w:r>
    </w:p>
    <w:p w:rsidR="00A07065" w:rsidRPr="00C07966" w:rsidRDefault="00A07065" w:rsidP="00A07065">
      <w:pPr>
        <w:ind w:left="2160" w:firstLine="720"/>
        <w:rPr>
          <w:rFonts w:ascii="Franklin Gothic Book" w:hAnsi="Franklin Gothic Book"/>
          <w:sz w:val="22"/>
          <w:szCs w:val="22"/>
          <w:lang w:val="en-US" w:eastAsia="en-IE"/>
        </w:rPr>
      </w:pPr>
      <w:r w:rsidRPr="00C07966">
        <w:rPr>
          <w:rFonts w:ascii="Franklin Gothic Book" w:hAnsi="Franklin Gothic Book"/>
          <w:sz w:val="22"/>
          <w:szCs w:val="22"/>
          <w:lang w:val="en-US" w:eastAsia="en-IE"/>
        </w:rPr>
        <w:t xml:space="preserve">39 </w:t>
      </w:r>
      <w:proofErr w:type="spellStart"/>
      <w:r w:rsidRPr="00C07966">
        <w:rPr>
          <w:rFonts w:ascii="Franklin Gothic Book" w:hAnsi="Franklin Gothic Book"/>
          <w:sz w:val="22"/>
          <w:szCs w:val="22"/>
          <w:lang w:val="en-US" w:eastAsia="en-IE"/>
        </w:rPr>
        <w:t>Stranmillis</w:t>
      </w:r>
      <w:proofErr w:type="spellEnd"/>
      <w:r w:rsidRPr="00C07966">
        <w:rPr>
          <w:rFonts w:ascii="Franklin Gothic Book" w:hAnsi="Franklin Gothic Book"/>
          <w:sz w:val="22"/>
          <w:szCs w:val="22"/>
          <w:lang w:val="en-US" w:eastAsia="en-IE"/>
        </w:rPr>
        <w:t xml:space="preserve"> Road</w:t>
      </w:r>
    </w:p>
    <w:p w:rsidR="00A07065" w:rsidRPr="00C07966" w:rsidRDefault="00A07065" w:rsidP="00A07065">
      <w:pPr>
        <w:ind w:left="2160" w:firstLine="720"/>
        <w:rPr>
          <w:rFonts w:ascii="Franklin Gothic Book" w:hAnsi="Franklin Gothic Book"/>
          <w:sz w:val="22"/>
          <w:szCs w:val="22"/>
          <w:lang w:val="en-US" w:eastAsia="en-IE"/>
        </w:rPr>
      </w:pPr>
      <w:r w:rsidRPr="00C07966">
        <w:rPr>
          <w:rFonts w:ascii="Franklin Gothic Book" w:hAnsi="Franklin Gothic Book"/>
          <w:sz w:val="22"/>
          <w:szCs w:val="22"/>
          <w:lang w:val="en-US" w:eastAsia="en-IE"/>
        </w:rPr>
        <w:t>Belfast BT9 5AG</w:t>
      </w:r>
    </w:p>
    <w:p w:rsidR="00A07065" w:rsidRPr="00C07966" w:rsidRDefault="00A07065" w:rsidP="00A07065">
      <w:pPr>
        <w:rPr>
          <w:rFonts w:ascii="Franklin Gothic Book" w:hAnsi="Franklin Gothic Book"/>
          <w:sz w:val="22"/>
          <w:szCs w:val="22"/>
          <w:lang w:val="en-US" w:eastAsia="en-IE"/>
        </w:rPr>
      </w:pP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r>
      <w:r w:rsidRPr="00C07966">
        <w:rPr>
          <w:rFonts w:ascii="Franklin Gothic Book" w:hAnsi="Franklin Gothic Book"/>
          <w:sz w:val="22"/>
          <w:szCs w:val="22"/>
          <w:lang w:val="en-US" w:eastAsia="en-IE"/>
        </w:rPr>
        <w:tab/>
        <w:t xml:space="preserve">Email: </w:t>
      </w:r>
      <w:hyperlink r:id="rId13" w:history="1">
        <w:r w:rsidRPr="00C07966">
          <w:rPr>
            <w:rStyle w:val="Hyperlink"/>
            <w:rFonts w:ascii="Franklin Gothic Book" w:hAnsi="Franklin Gothic Book"/>
            <w:sz w:val="22"/>
            <w:szCs w:val="22"/>
            <w:lang w:val="en-US" w:eastAsia="en-IE"/>
          </w:rPr>
          <w:t>D.Hughes@qub.ac.uk</w:t>
        </w:r>
      </w:hyperlink>
      <w:r w:rsidRPr="00C07966">
        <w:rPr>
          <w:rFonts w:ascii="Franklin Gothic Book" w:hAnsi="Franklin Gothic Book"/>
          <w:sz w:val="22"/>
          <w:szCs w:val="22"/>
          <w:lang w:val="en-US" w:eastAsia="en-IE"/>
        </w:rPr>
        <w:t xml:space="preserve"> </w:t>
      </w:r>
    </w:p>
    <w:p w:rsidR="00A07065" w:rsidRPr="00C07966" w:rsidRDefault="00A07065" w:rsidP="00A07065">
      <w:pPr>
        <w:rPr>
          <w:rFonts w:ascii="Franklin Gothic Book" w:hAnsi="Franklin Gothic Book"/>
          <w:sz w:val="22"/>
          <w:szCs w:val="22"/>
          <w:lang w:val="en-US"/>
        </w:rPr>
      </w:pPr>
    </w:p>
    <w:p w:rsidR="00A07065" w:rsidRPr="00C07966" w:rsidRDefault="00A07065" w:rsidP="00A07065">
      <w:pPr>
        <w:ind w:left="2160" w:firstLine="720"/>
        <w:rPr>
          <w:rFonts w:ascii="Franklin Gothic Book" w:hAnsi="Franklin Gothic Book"/>
          <w:sz w:val="22"/>
          <w:szCs w:val="22"/>
        </w:rPr>
      </w:pPr>
    </w:p>
    <w:p w:rsidR="00A07065" w:rsidRPr="00C07966" w:rsidRDefault="00A07065" w:rsidP="00A07065">
      <w:pPr>
        <w:ind w:left="2160" w:firstLine="720"/>
        <w:rPr>
          <w:rFonts w:ascii="Franklin Gothic Book" w:hAnsi="Franklin Gothic Book"/>
          <w:sz w:val="22"/>
          <w:szCs w:val="22"/>
        </w:rPr>
      </w:pPr>
    </w:p>
    <w:p w:rsidR="00FA156F" w:rsidRDefault="00FA156F" w:rsidP="00A07065">
      <w:pPr>
        <w:rPr>
          <w:rFonts w:ascii="Franklin Gothic Book" w:hAnsi="Franklin Gothic Book"/>
          <w:sz w:val="22"/>
          <w:szCs w:val="22"/>
        </w:rPr>
      </w:pPr>
    </w:p>
    <w:p w:rsidR="00A07065" w:rsidRPr="00C07966" w:rsidRDefault="00A07065" w:rsidP="00A07065">
      <w:pPr>
        <w:rPr>
          <w:rFonts w:ascii="Franklin Gothic Book" w:hAnsi="Franklin Gothic Book"/>
          <w:sz w:val="22"/>
          <w:szCs w:val="22"/>
        </w:rPr>
      </w:pPr>
      <w:proofErr w:type="spellStart"/>
      <w:r>
        <w:rPr>
          <w:rFonts w:ascii="Franklin Gothic Book" w:hAnsi="Franklin Gothic Book"/>
          <w:sz w:val="22"/>
          <w:szCs w:val="22"/>
        </w:rPr>
        <w:t>Mr.</w:t>
      </w:r>
      <w:proofErr w:type="spellEnd"/>
      <w:r>
        <w:rPr>
          <w:rFonts w:ascii="Franklin Gothic Book" w:hAnsi="Franklin Gothic Book"/>
          <w:sz w:val="22"/>
          <w:szCs w:val="22"/>
        </w:rPr>
        <w:t xml:space="preserve"> </w:t>
      </w:r>
      <w:r w:rsidRPr="00C07966">
        <w:rPr>
          <w:rFonts w:ascii="Franklin Gothic Book" w:hAnsi="Franklin Gothic Book"/>
          <w:sz w:val="22"/>
          <w:szCs w:val="22"/>
        </w:rPr>
        <w:t xml:space="preserve">Tom Curran, </w:t>
      </w:r>
      <w:r w:rsidRPr="00C07966">
        <w:rPr>
          <w:rFonts w:ascii="Franklin Gothic Book" w:hAnsi="Franklin Gothic Book"/>
          <w:sz w:val="22"/>
          <w:szCs w:val="22"/>
        </w:rPr>
        <w:tab/>
      </w:r>
      <w:r w:rsidRPr="00C07966">
        <w:rPr>
          <w:rFonts w:ascii="Franklin Gothic Book" w:hAnsi="Franklin Gothic Book"/>
          <w:sz w:val="22"/>
          <w:szCs w:val="22"/>
        </w:rPr>
        <w:tab/>
        <w:t xml:space="preserve">Retired County Manager Kerry Co. Co. </w:t>
      </w:r>
    </w:p>
    <w:p w:rsidR="00A07065" w:rsidRPr="00C07966" w:rsidRDefault="00A07065" w:rsidP="00A07065">
      <w:pPr>
        <w:ind w:left="2160" w:firstLine="720"/>
        <w:rPr>
          <w:rFonts w:ascii="Franklin Gothic Book" w:hAnsi="Franklin Gothic Book"/>
          <w:sz w:val="22"/>
          <w:szCs w:val="22"/>
        </w:rPr>
      </w:pPr>
      <w:proofErr w:type="spellStart"/>
      <w:r w:rsidRPr="00C07966">
        <w:rPr>
          <w:rFonts w:ascii="Franklin Gothic Book" w:hAnsi="Franklin Gothic Book"/>
          <w:sz w:val="22"/>
          <w:szCs w:val="22"/>
        </w:rPr>
        <w:lastRenderedPageBreak/>
        <w:t>Rinneach</w:t>
      </w:r>
      <w:proofErr w:type="spellEnd"/>
    </w:p>
    <w:p w:rsidR="00A07065" w:rsidRPr="00C07966" w:rsidRDefault="00A07065" w:rsidP="00A07065">
      <w:pPr>
        <w:ind w:left="2160" w:firstLine="720"/>
        <w:rPr>
          <w:rFonts w:ascii="Franklin Gothic Book" w:hAnsi="Franklin Gothic Book"/>
          <w:sz w:val="22"/>
          <w:szCs w:val="22"/>
        </w:rPr>
      </w:pPr>
      <w:proofErr w:type="spellStart"/>
      <w:r w:rsidRPr="00C07966">
        <w:rPr>
          <w:rFonts w:ascii="Franklin Gothic Book" w:hAnsi="Franklin Gothic Book"/>
          <w:sz w:val="22"/>
          <w:szCs w:val="22"/>
        </w:rPr>
        <w:t>Baile</w:t>
      </w:r>
      <w:proofErr w:type="spellEnd"/>
      <w:r w:rsidRPr="00C07966">
        <w:rPr>
          <w:rFonts w:ascii="Franklin Gothic Book" w:hAnsi="Franklin Gothic Book"/>
          <w:sz w:val="22"/>
          <w:szCs w:val="22"/>
        </w:rPr>
        <w:t xml:space="preserve"> </w:t>
      </w:r>
      <w:proofErr w:type="gramStart"/>
      <w:r w:rsidRPr="00C07966">
        <w:rPr>
          <w:rFonts w:ascii="Franklin Gothic Book" w:hAnsi="Franklin Gothic Book"/>
          <w:sz w:val="22"/>
          <w:szCs w:val="22"/>
        </w:rPr>
        <w:t>an</w:t>
      </w:r>
      <w:proofErr w:type="gramEnd"/>
      <w:r w:rsidRPr="00C07966">
        <w:rPr>
          <w:rFonts w:ascii="Franklin Gothic Book" w:hAnsi="Franklin Gothic Book"/>
          <w:sz w:val="22"/>
          <w:szCs w:val="22"/>
        </w:rPr>
        <w:t xml:space="preserve"> </w:t>
      </w:r>
      <w:proofErr w:type="spellStart"/>
      <w:r w:rsidRPr="00C07966">
        <w:rPr>
          <w:rFonts w:ascii="Franklin Gothic Book" w:hAnsi="Franklin Gothic Book"/>
          <w:sz w:val="22"/>
          <w:szCs w:val="22"/>
        </w:rPr>
        <w:t>Reannaigh</w:t>
      </w:r>
      <w:proofErr w:type="spellEnd"/>
    </w:p>
    <w:p w:rsidR="00A07065" w:rsidRPr="00C07966" w:rsidRDefault="00A07065" w:rsidP="00A07065">
      <w:pPr>
        <w:ind w:left="2160" w:firstLine="720"/>
        <w:rPr>
          <w:rFonts w:ascii="Franklin Gothic Book" w:hAnsi="Franklin Gothic Book"/>
          <w:sz w:val="22"/>
          <w:szCs w:val="22"/>
        </w:rPr>
      </w:pPr>
      <w:proofErr w:type="spellStart"/>
      <w:r w:rsidRPr="00C07966">
        <w:rPr>
          <w:rFonts w:ascii="Franklin Gothic Book" w:hAnsi="Franklin Gothic Book"/>
          <w:sz w:val="22"/>
          <w:szCs w:val="22"/>
        </w:rPr>
        <w:t>Ballyferriter</w:t>
      </w:r>
      <w:proofErr w:type="spellEnd"/>
    </w:p>
    <w:p w:rsidR="00A07065" w:rsidRPr="00C07966" w:rsidRDefault="00A07065" w:rsidP="00A07065">
      <w:pPr>
        <w:ind w:left="2160" w:firstLine="720"/>
        <w:rPr>
          <w:rFonts w:ascii="Franklin Gothic Book" w:hAnsi="Franklin Gothic Book"/>
          <w:sz w:val="22"/>
          <w:szCs w:val="22"/>
        </w:rPr>
      </w:pPr>
      <w:r w:rsidRPr="00C07966">
        <w:rPr>
          <w:rFonts w:ascii="Franklin Gothic Book" w:hAnsi="Franklin Gothic Book"/>
          <w:sz w:val="22"/>
          <w:szCs w:val="22"/>
        </w:rPr>
        <w:t>Dingle</w:t>
      </w:r>
    </w:p>
    <w:p w:rsidR="00A07065" w:rsidRPr="00C07966" w:rsidRDefault="00A07065" w:rsidP="00A07065">
      <w:pPr>
        <w:ind w:left="2160" w:firstLine="720"/>
        <w:rPr>
          <w:rFonts w:ascii="Franklin Gothic Book" w:hAnsi="Franklin Gothic Book"/>
          <w:sz w:val="22"/>
          <w:szCs w:val="22"/>
        </w:rPr>
      </w:pPr>
      <w:r w:rsidRPr="00C07966">
        <w:rPr>
          <w:rFonts w:ascii="Franklin Gothic Book" w:hAnsi="Franklin Gothic Book"/>
          <w:sz w:val="22"/>
          <w:szCs w:val="22"/>
        </w:rPr>
        <w:t>Co. Kerry</w:t>
      </w:r>
    </w:p>
    <w:p w:rsidR="00A07065" w:rsidRPr="00C07966" w:rsidRDefault="00A07065" w:rsidP="00A07065">
      <w:pPr>
        <w:ind w:left="2160" w:firstLine="720"/>
        <w:rPr>
          <w:rFonts w:ascii="Franklin Gothic Book" w:hAnsi="Franklin Gothic Book"/>
          <w:sz w:val="22"/>
          <w:szCs w:val="22"/>
          <w:lang w:val="en-US"/>
        </w:rPr>
      </w:pPr>
      <w:r w:rsidRPr="00C07966">
        <w:rPr>
          <w:rFonts w:ascii="Franklin Gothic Book" w:hAnsi="Franklin Gothic Book"/>
          <w:sz w:val="22"/>
          <w:szCs w:val="22"/>
        </w:rPr>
        <w:t xml:space="preserve">Email: </w:t>
      </w:r>
      <w:hyperlink r:id="rId14" w:history="1">
        <w:r w:rsidRPr="00C07966">
          <w:rPr>
            <w:rStyle w:val="Hyperlink"/>
            <w:rFonts w:ascii="Franklin Gothic Book" w:hAnsi="Franklin Gothic Book"/>
            <w:sz w:val="22"/>
            <w:szCs w:val="22"/>
          </w:rPr>
          <w:t>rinneach@gmail.com</w:t>
        </w:r>
      </w:hyperlink>
      <w:r w:rsidRPr="00C07966">
        <w:rPr>
          <w:rFonts w:ascii="Franklin Gothic Book" w:hAnsi="Franklin Gothic Book"/>
          <w:sz w:val="22"/>
          <w:szCs w:val="22"/>
        </w:rPr>
        <w:t xml:space="preserve"> </w:t>
      </w:r>
      <w:r w:rsidRPr="00C07966">
        <w:rPr>
          <w:rFonts w:ascii="Franklin Gothic Book" w:hAnsi="Franklin Gothic Book"/>
          <w:sz w:val="22"/>
          <w:szCs w:val="22"/>
        </w:rPr>
        <w:br/>
      </w:r>
      <w:r w:rsidRPr="00C07966">
        <w:rPr>
          <w:rFonts w:ascii="Franklin Gothic Book" w:hAnsi="Franklin Gothic Book"/>
          <w:sz w:val="22"/>
          <w:szCs w:val="22"/>
        </w:rPr>
        <w:tab/>
      </w:r>
      <w:r w:rsidRPr="00C07966">
        <w:rPr>
          <w:rFonts w:ascii="Franklin Gothic Book" w:hAnsi="Franklin Gothic Book"/>
          <w:sz w:val="22"/>
          <w:szCs w:val="22"/>
        </w:rPr>
        <w:tab/>
      </w:r>
      <w:r w:rsidRPr="00C07966">
        <w:rPr>
          <w:rFonts w:ascii="Franklin Gothic Book" w:hAnsi="Franklin Gothic Book"/>
          <w:sz w:val="22"/>
          <w:szCs w:val="22"/>
          <w:lang w:val="en-US"/>
        </w:rPr>
        <w:t xml:space="preserve"> </w:t>
      </w:r>
    </w:p>
    <w:p w:rsidR="00A07065" w:rsidRPr="00C07966" w:rsidRDefault="00A07065" w:rsidP="00A07065">
      <w:pPr>
        <w:pStyle w:val="Title1"/>
        <w:shd w:val="clear" w:color="auto" w:fill="FFFFFF"/>
        <w:spacing w:before="0" w:beforeAutospacing="0" w:after="0" w:afterAutospacing="0"/>
        <w:rPr>
          <w:rFonts w:ascii="Franklin Gothic Book" w:hAnsi="Franklin Gothic Book" w:cs="Arial"/>
          <w:color w:val="222222"/>
          <w:sz w:val="22"/>
          <w:szCs w:val="22"/>
        </w:rPr>
      </w:pPr>
      <w:r w:rsidRPr="00C07966">
        <w:rPr>
          <w:rFonts w:ascii="Franklin Gothic Book" w:hAnsi="Franklin Gothic Book" w:cs="Arial"/>
          <w:color w:val="222222"/>
          <w:sz w:val="22"/>
          <w:szCs w:val="22"/>
        </w:rPr>
        <w:t xml:space="preserve"> </w:t>
      </w:r>
    </w:p>
    <w:p w:rsidR="002634CD" w:rsidRPr="00DB6427" w:rsidRDefault="002634CD" w:rsidP="002634CD">
      <w:pPr>
        <w:rPr>
          <w:rFonts w:ascii="Franklin Gothic Book" w:hAnsi="Franklin Gothic Book"/>
          <w:sz w:val="22"/>
          <w:szCs w:val="22"/>
        </w:rPr>
      </w:pPr>
      <w:proofErr w:type="spellStart"/>
      <w:r w:rsidRPr="00DB6427">
        <w:rPr>
          <w:rFonts w:ascii="Franklin Gothic Book" w:hAnsi="Franklin Gothic Book"/>
          <w:sz w:val="22"/>
          <w:szCs w:val="22"/>
        </w:rPr>
        <w:t>Ms.</w:t>
      </w:r>
      <w:proofErr w:type="spellEnd"/>
      <w:r w:rsidRPr="00DB6427">
        <w:rPr>
          <w:rFonts w:ascii="Franklin Gothic Book" w:hAnsi="Franklin Gothic Book"/>
          <w:sz w:val="22"/>
          <w:szCs w:val="22"/>
        </w:rPr>
        <w:t xml:space="preserve"> Annica Rasmark</w:t>
      </w:r>
      <w:r w:rsidRPr="00DB6427">
        <w:rPr>
          <w:rFonts w:ascii="Franklin Gothic Book" w:hAnsi="Franklin Gothic Book"/>
          <w:sz w:val="22"/>
          <w:szCs w:val="22"/>
        </w:rPr>
        <w:tab/>
      </w:r>
      <w:r w:rsidRPr="00DB6427">
        <w:rPr>
          <w:rFonts w:ascii="Franklin Gothic Book" w:hAnsi="Franklin Gothic Book"/>
          <w:sz w:val="22"/>
          <w:szCs w:val="22"/>
        </w:rPr>
        <w:tab/>
      </w:r>
      <w:r w:rsidRPr="00DB6427">
        <w:rPr>
          <w:rFonts w:ascii="Franklin Gothic Book" w:hAnsi="Franklin Gothic Book"/>
          <w:sz w:val="22"/>
          <w:szCs w:val="22"/>
          <w:lang w:val="en-US"/>
        </w:rPr>
        <w:t>Acting Education Development and Quality Manager,</w:t>
      </w:r>
    </w:p>
    <w:p w:rsidR="002634CD" w:rsidRPr="00DB6427" w:rsidRDefault="002634CD" w:rsidP="002634CD">
      <w:pPr>
        <w:ind w:left="2160" w:firstLine="720"/>
        <w:rPr>
          <w:rFonts w:ascii="Franklin Gothic Book" w:hAnsi="Franklin Gothic Book"/>
          <w:sz w:val="22"/>
          <w:szCs w:val="22"/>
          <w:lang w:val="en-US"/>
        </w:rPr>
      </w:pPr>
      <w:r w:rsidRPr="00DB6427">
        <w:rPr>
          <w:rFonts w:ascii="Franklin Gothic Book" w:hAnsi="Franklin Gothic Book"/>
          <w:sz w:val="22"/>
          <w:szCs w:val="22"/>
          <w:lang w:val="en-US"/>
        </w:rPr>
        <w:t xml:space="preserve">Institute of Technology </w:t>
      </w:r>
      <w:proofErr w:type="spellStart"/>
      <w:r w:rsidRPr="00DB6427">
        <w:rPr>
          <w:rFonts w:ascii="Franklin Gothic Book" w:hAnsi="Franklin Gothic Book"/>
          <w:sz w:val="22"/>
          <w:szCs w:val="22"/>
          <w:lang w:val="en-US"/>
        </w:rPr>
        <w:t>Sligo</w:t>
      </w:r>
      <w:proofErr w:type="spellEnd"/>
    </w:p>
    <w:p w:rsidR="002634CD" w:rsidRPr="00DB6427" w:rsidRDefault="002634CD" w:rsidP="002634CD">
      <w:pPr>
        <w:ind w:left="2160" w:firstLine="720"/>
        <w:rPr>
          <w:rFonts w:ascii="Franklin Gothic Book" w:hAnsi="Franklin Gothic Book"/>
          <w:sz w:val="22"/>
          <w:szCs w:val="22"/>
          <w:lang w:val="en-US"/>
        </w:rPr>
      </w:pPr>
      <w:r w:rsidRPr="00DB6427">
        <w:rPr>
          <w:rFonts w:ascii="Franklin Gothic Book" w:hAnsi="Franklin Gothic Book"/>
          <w:sz w:val="22"/>
          <w:szCs w:val="22"/>
          <w:lang w:val="en-US"/>
        </w:rPr>
        <w:t>Ash Lane</w:t>
      </w:r>
    </w:p>
    <w:p w:rsidR="002634CD" w:rsidRPr="00DB6427" w:rsidRDefault="002634CD" w:rsidP="002634CD">
      <w:pPr>
        <w:ind w:left="2880"/>
        <w:rPr>
          <w:rFonts w:ascii="Franklin Gothic Book" w:hAnsi="Franklin Gothic Book"/>
          <w:sz w:val="22"/>
          <w:szCs w:val="22"/>
          <w:lang w:val="en-US"/>
        </w:rPr>
      </w:pPr>
      <w:proofErr w:type="spellStart"/>
      <w:r w:rsidRPr="00DB6427">
        <w:rPr>
          <w:rFonts w:ascii="Franklin Gothic Book" w:hAnsi="Franklin Gothic Book"/>
          <w:sz w:val="22"/>
          <w:szCs w:val="22"/>
          <w:lang w:val="en-US"/>
        </w:rPr>
        <w:t>Sligo</w:t>
      </w:r>
      <w:proofErr w:type="spellEnd"/>
    </w:p>
    <w:p w:rsidR="002634CD" w:rsidRPr="00DB6427" w:rsidRDefault="002634CD" w:rsidP="002634CD">
      <w:pPr>
        <w:ind w:left="2160" w:firstLine="720"/>
        <w:rPr>
          <w:rFonts w:ascii="Franklin Gothic Book" w:hAnsi="Franklin Gothic Book"/>
          <w:color w:val="0000FF"/>
          <w:sz w:val="22"/>
          <w:szCs w:val="22"/>
          <w:u w:val="single"/>
        </w:rPr>
      </w:pPr>
      <w:r w:rsidRPr="00DB6427">
        <w:rPr>
          <w:rFonts w:ascii="Franklin Gothic Book" w:hAnsi="Franklin Gothic Book"/>
          <w:sz w:val="22"/>
          <w:szCs w:val="22"/>
        </w:rPr>
        <w:t>Email:</w:t>
      </w:r>
      <w:r w:rsidRPr="00DB6427">
        <w:rPr>
          <w:rFonts w:ascii="Franklin Gothic Book" w:hAnsi="Franklin Gothic Book"/>
          <w:color w:val="0000FF"/>
          <w:sz w:val="22"/>
          <w:szCs w:val="22"/>
          <w:u w:val="single"/>
        </w:rPr>
        <w:t xml:space="preserve"> </w:t>
      </w:r>
      <w:hyperlink r:id="rId15" w:history="1">
        <w:r w:rsidRPr="00DB6427">
          <w:rPr>
            <w:rStyle w:val="Hyperlink"/>
            <w:rFonts w:ascii="Franklin Gothic Book" w:hAnsi="Franklin Gothic Book"/>
            <w:sz w:val="22"/>
            <w:szCs w:val="22"/>
          </w:rPr>
          <w:t>rasmark.annica@itsligo.ie</w:t>
        </w:r>
      </w:hyperlink>
    </w:p>
    <w:p w:rsidR="002634CD" w:rsidRPr="00DB6427" w:rsidRDefault="002634CD" w:rsidP="002634CD">
      <w:pPr>
        <w:ind w:left="2160" w:firstLine="720"/>
        <w:rPr>
          <w:rFonts w:ascii="Franklin Gothic Book" w:hAnsi="Franklin Gothic Book"/>
          <w:b/>
          <w:bCs/>
          <w:color w:val="000000"/>
          <w:sz w:val="22"/>
          <w:szCs w:val="22"/>
        </w:rPr>
      </w:pPr>
    </w:p>
    <w:p w:rsidR="002634CD" w:rsidRPr="00DB6427" w:rsidRDefault="002634CD" w:rsidP="002634CD">
      <w:pPr>
        <w:ind w:left="2160" w:firstLine="720"/>
        <w:rPr>
          <w:rFonts w:ascii="Franklin Gothic Book" w:hAnsi="Franklin Gothic Book"/>
          <w:b/>
          <w:bCs/>
          <w:color w:val="000000"/>
          <w:sz w:val="22"/>
          <w:szCs w:val="22"/>
        </w:rPr>
      </w:pPr>
    </w:p>
    <w:p w:rsidR="002634CD" w:rsidRPr="00DB6427" w:rsidRDefault="002634CD" w:rsidP="002634CD">
      <w:pPr>
        <w:ind w:left="2160" w:firstLine="720"/>
        <w:rPr>
          <w:rFonts w:ascii="Franklin Gothic Book" w:hAnsi="Franklin Gothic Book"/>
          <w:color w:val="0000FF"/>
          <w:sz w:val="22"/>
          <w:szCs w:val="22"/>
          <w:u w:val="single"/>
        </w:rPr>
      </w:pPr>
    </w:p>
    <w:p w:rsidR="004C2C16" w:rsidRDefault="004C2C16">
      <w:pPr>
        <w:rPr>
          <w:rFonts w:ascii="Calibri" w:hAnsi="Calibri" w:cs="Arial"/>
          <w:b/>
          <w:bCs/>
          <w:sz w:val="24"/>
          <w:szCs w:val="24"/>
          <w:u w:val="single"/>
        </w:rPr>
      </w:pPr>
      <w:r>
        <w:rPr>
          <w:rFonts w:ascii="Calibri" w:hAnsi="Calibri" w:cs="Arial"/>
          <w:b/>
          <w:bCs/>
          <w:sz w:val="24"/>
          <w:szCs w:val="24"/>
          <w:u w:val="single"/>
        </w:rPr>
        <w:t>Declaration regarding any conflicts of interest:</w:t>
      </w:r>
    </w:p>
    <w:p w:rsidR="004C2C16" w:rsidRDefault="004C2C16">
      <w:pPr>
        <w:spacing w:before="120"/>
        <w:rPr>
          <w:rFonts w:ascii="Calibri" w:hAnsi="Calibri" w:cs="Arial"/>
          <w:sz w:val="24"/>
          <w:szCs w:val="24"/>
        </w:rPr>
      </w:pPr>
      <w:r>
        <w:rPr>
          <w:rFonts w:ascii="Calibri" w:hAnsi="Calibri" w:cs="Arial"/>
          <w:sz w:val="24"/>
          <w:szCs w:val="24"/>
        </w:rPr>
        <w:t>The members of the Panel signed a form confirming that they did not have any conflict of interest.</w:t>
      </w:r>
    </w:p>
    <w:p w:rsidR="004C2C16" w:rsidRDefault="004C2C16">
      <w:pPr>
        <w:rPr>
          <w:rFonts w:ascii="Calibri" w:hAnsi="Calibri" w:cs="Arial"/>
          <w:b/>
          <w:sz w:val="24"/>
          <w:szCs w:val="24"/>
        </w:rPr>
      </w:pPr>
    </w:p>
    <w:p w:rsidR="004C2C16" w:rsidRDefault="004C2C16">
      <w:pPr>
        <w:rPr>
          <w:rFonts w:ascii="Calibri" w:hAnsi="Calibri" w:cs="Arial"/>
          <w:b/>
          <w:sz w:val="24"/>
          <w:szCs w:val="24"/>
          <w:u w:val="single"/>
        </w:rPr>
      </w:pPr>
      <w:r>
        <w:rPr>
          <w:rFonts w:ascii="Calibri" w:hAnsi="Calibri" w:cs="Arial"/>
          <w:b/>
          <w:sz w:val="24"/>
          <w:szCs w:val="24"/>
          <w:u w:val="single"/>
        </w:rPr>
        <w:t>Meeting with School Management</w:t>
      </w:r>
    </w:p>
    <w:p w:rsidR="004C2C16" w:rsidRDefault="004C2C16">
      <w:pPr>
        <w:rPr>
          <w:rFonts w:ascii="Calibri" w:hAnsi="Calibri" w:cs="Arial"/>
          <w:sz w:val="24"/>
          <w:szCs w:val="24"/>
          <w:u w:val="single"/>
        </w:rPr>
      </w:pPr>
    </w:p>
    <w:p w:rsidR="004C2C16" w:rsidRDefault="004C2C16">
      <w:pPr>
        <w:rPr>
          <w:rFonts w:ascii="Calibri" w:hAnsi="Calibri" w:cs="Arial"/>
          <w:sz w:val="24"/>
          <w:szCs w:val="24"/>
          <w:u w:val="single"/>
        </w:rPr>
      </w:pPr>
      <w:r>
        <w:rPr>
          <w:rFonts w:ascii="Calibri" w:hAnsi="Calibri" w:cs="Arial"/>
          <w:sz w:val="24"/>
          <w:szCs w:val="24"/>
          <w:u w:val="single"/>
        </w:rPr>
        <w:t>Attendees:</w:t>
      </w:r>
    </w:p>
    <w:p w:rsidR="004C2C16" w:rsidRDefault="00E437ED">
      <w:pPr>
        <w:rPr>
          <w:rFonts w:ascii="Calibri" w:hAnsi="Calibri" w:cs="Arial"/>
          <w:sz w:val="24"/>
          <w:szCs w:val="24"/>
        </w:rPr>
      </w:pPr>
      <w:r>
        <w:rPr>
          <w:rFonts w:ascii="Calibri" w:hAnsi="Calibri" w:cs="Arial"/>
          <w:sz w:val="24"/>
          <w:szCs w:val="24"/>
        </w:rPr>
        <w:t>Registrar: Colin McLean</w:t>
      </w:r>
      <w:r>
        <w:rPr>
          <w:rFonts w:ascii="Calibri" w:hAnsi="Calibri" w:cs="Arial"/>
          <w:sz w:val="24"/>
          <w:szCs w:val="24"/>
        </w:rPr>
        <w:br/>
        <w:t>Head of School: Shane Fanning</w:t>
      </w:r>
    </w:p>
    <w:p w:rsidR="00E437ED" w:rsidRDefault="00E437ED">
      <w:pPr>
        <w:rPr>
          <w:rFonts w:ascii="Calibri" w:hAnsi="Calibri" w:cs="Arial"/>
          <w:sz w:val="24"/>
          <w:szCs w:val="24"/>
        </w:rPr>
      </w:pPr>
      <w:r>
        <w:rPr>
          <w:rFonts w:ascii="Calibri" w:hAnsi="Calibri" w:cs="Arial"/>
          <w:sz w:val="24"/>
          <w:szCs w:val="24"/>
        </w:rPr>
        <w:t>Head of Department: Trevor McSharry</w:t>
      </w:r>
    </w:p>
    <w:p w:rsidR="00E437ED" w:rsidRDefault="00E437ED">
      <w:pPr>
        <w:rPr>
          <w:rFonts w:ascii="Calibri" w:hAnsi="Calibri" w:cs="Arial"/>
          <w:sz w:val="24"/>
          <w:szCs w:val="24"/>
        </w:rPr>
      </w:pPr>
      <w:r>
        <w:rPr>
          <w:rFonts w:ascii="Calibri" w:hAnsi="Calibri" w:cs="Arial"/>
          <w:sz w:val="24"/>
          <w:szCs w:val="24"/>
        </w:rPr>
        <w:t>Programme Coordinator:</w:t>
      </w:r>
      <w:r w:rsidR="00F8013E">
        <w:rPr>
          <w:rFonts w:ascii="Calibri" w:hAnsi="Calibri" w:cs="Arial"/>
          <w:sz w:val="24"/>
          <w:szCs w:val="24"/>
        </w:rPr>
        <w:t xml:space="preserve"> Dr</w:t>
      </w:r>
      <w:r>
        <w:rPr>
          <w:rFonts w:ascii="Calibri" w:hAnsi="Calibri" w:cs="Arial"/>
          <w:sz w:val="24"/>
          <w:szCs w:val="24"/>
        </w:rPr>
        <w:t xml:space="preserve"> Brian McCann</w:t>
      </w:r>
    </w:p>
    <w:p w:rsidR="005636B9" w:rsidRDefault="005636B9">
      <w:pPr>
        <w:rPr>
          <w:rFonts w:ascii="Calibri" w:hAnsi="Calibri" w:cs="Arial"/>
          <w:sz w:val="24"/>
          <w:szCs w:val="24"/>
        </w:rPr>
      </w:pPr>
    </w:p>
    <w:p w:rsidR="005B4119" w:rsidRDefault="0093342D">
      <w:pPr>
        <w:rPr>
          <w:rFonts w:ascii="Calibri" w:hAnsi="Calibri" w:cs="Arial"/>
          <w:sz w:val="24"/>
          <w:szCs w:val="24"/>
        </w:rPr>
      </w:pPr>
      <w:r>
        <w:rPr>
          <w:rFonts w:ascii="Calibri" w:hAnsi="Calibri" w:cs="Arial"/>
          <w:sz w:val="24"/>
          <w:szCs w:val="24"/>
        </w:rPr>
        <w:t>The H</w:t>
      </w:r>
      <w:r w:rsidRPr="0093342D">
        <w:rPr>
          <w:rFonts w:ascii="Calibri" w:hAnsi="Calibri" w:cs="Arial"/>
          <w:sz w:val="24"/>
          <w:szCs w:val="24"/>
        </w:rPr>
        <w:t>ead of Department made a short presentation to give the panel an overview of the Institute,</w:t>
      </w:r>
      <w:r>
        <w:rPr>
          <w:rFonts w:ascii="Calibri" w:hAnsi="Calibri" w:cs="Arial"/>
          <w:sz w:val="24"/>
          <w:szCs w:val="24"/>
        </w:rPr>
        <w:t xml:space="preserve"> </w:t>
      </w:r>
      <w:r w:rsidR="005F0D0A">
        <w:rPr>
          <w:rFonts w:ascii="Calibri" w:hAnsi="Calibri" w:cs="Arial"/>
          <w:sz w:val="24"/>
          <w:szCs w:val="24"/>
        </w:rPr>
        <w:t xml:space="preserve">the </w:t>
      </w:r>
      <w:r>
        <w:rPr>
          <w:rFonts w:ascii="Calibri" w:hAnsi="Calibri" w:cs="Arial"/>
          <w:sz w:val="24"/>
          <w:szCs w:val="24"/>
        </w:rPr>
        <w:t>School of Engineering and the P</w:t>
      </w:r>
      <w:r w:rsidRPr="0093342D">
        <w:rPr>
          <w:rFonts w:ascii="Calibri" w:hAnsi="Calibri" w:cs="Arial"/>
          <w:sz w:val="24"/>
          <w:szCs w:val="24"/>
        </w:rPr>
        <w:t xml:space="preserve">rogramme. </w:t>
      </w:r>
      <w:r>
        <w:rPr>
          <w:rFonts w:ascii="Calibri" w:hAnsi="Calibri" w:cs="Arial"/>
          <w:sz w:val="24"/>
          <w:szCs w:val="24"/>
        </w:rPr>
        <w:t xml:space="preserve">The Registrar told the panel of the success the Institute have had with </w:t>
      </w:r>
      <w:r w:rsidRPr="006D2FA5">
        <w:rPr>
          <w:rFonts w:ascii="Calibri" w:hAnsi="Calibri" w:cs="Arial"/>
          <w:sz w:val="24"/>
          <w:szCs w:val="24"/>
        </w:rPr>
        <w:t xml:space="preserve">the </w:t>
      </w:r>
      <w:r w:rsidR="006D2FA5" w:rsidRPr="006D2FA5">
        <w:rPr>
          <w:rFonts w:ascii="Calibri" w:hAnsi="Calibri"/>
          <w:bCs/>
          <w:color w:val="000000"/>
          <w:sz w:val="24"/>
          <w:szCs w:val="24"/>
          <w:lang w:eastAsia="en-IE"/>
        </w:rPr>
        <w:t>Post Graduate Certificate in Engineering in Road Maintenance Engineering and Network Management</w:t>
      </w:r>
      <w:r w:rsidR="006D2FA5">
        <w:rPr>
          <w:rFonts w:ascii="Calibri" w:hAnsi="Calibri"/>
          <w:bCs/>
          <w:color w:val="000000"/>
          <w:lang w:eastAsia="en-IE"/>
        </w:rPr>
        <w:t xml:space="preserve"> </w:t>
      </w:r>
      <w:r>
        <w:rPr>
          <w:rFonts w:ascii="Calibri" w:hAnsi="Calibri" w:cs="Arial"/>
          <w:sz w:val="24"/>
          <w:szCs w:val="24"/>
        </w:rPr>
        <w:t xml:space="preserve">and this </w:t>
      </w:r>
      <w:r w:rsidR="006D2FA5">
        <w:rPr>
          <w:rFonts w:ascii="Calibri" w:hAnsi="Calibri" w:cs="Arial"/>
          <w:sz w:val="24"/>
          <w:szCs w:val="24"/>
        </w:rPr>
        <w:t xml:space="preserve">new </w:t>
      </w:r>
      <w:r>
        <w:rPr>
          <w:rFonts w:ascii="Calibri" w:hAnsi="Calibri" w:cs="Arial"/>
          <w:sz w:val="24"/>
          <w:szCs w:val="24"/>
        </w:rPr>
        <w:t xml:space="preserve">programme is building on the demand </w:t>
      </w:r>
      <w:r w:rsidR="006D2FA5">
        <w:rPr>
          <w:rFonts w:ascii="Calibri" w:hAnsi="Calibri" w:cs="Arial"/>
          <w:sz w:val="24"/>
          <w:szCs w:val="24"/>
        </w:rPr>
        <w:t xml:space="preserve">from industry </w:t>
      </w:r>
      <w:r>
        <w:rPr>
          <w:rFonts w:ascii="Calibri" w:hAnsi="Calibri" w:cs="Arial"/>
          <w:sz w:val="24"/>
          <w:szCs w:val="24"/>
        </w:rPr>
        <w:t>and the expertise the Institute hav</w:t>
      </w:r>
      <w:r w:rsidR="006D2FA5">
        <w:rPr>
          <w:rFonts w:ascii="Calibri" w:hAnsi="Calibri" w:cs="Arial"/>
          <w:sz w:val="24"/>
          <w:szCs w:val="24"/>
        </w:rPr>
        <w:t>e in o</w:t>
      </w:r>
      <w:r>
        <w:rPr>
          <w:rFonts w:ascii="Calibri" w:hAnsi="Calibri" w:cs="Arial"/>
          <w:sz w:val="24"/>
          <w:szCs w:val="24"/>
        </w:rPr>
        <w:t xml:space="preserve">nline delivery. </w:t>
      </w:r>
      <w:r w:rsidR="001A1AF2">
        <w:rPr>
          <w:rFonts w:ascii="Calibri" w:hAnsi="Calibri" w:cs="Arial"/>
          <w:sz w:val="24"/>
          <w:szCs w:val="24"/>
        </w:rPr>
        <w:t>The President commented on the demand being driven by external groups and students</w:t>
      </w:r>
      <w:r w:rsidR="006D2FA5">
        <w:rPr>
          <w:rFonts w:ascii="Calibri" w:hAnsi="Calibri" w:cs="Arial"/>
          <w:sz w:val="24"/>
          <w:szCs w:val="24"/>
        </w:rPr>
        <w:t>’ interest</w:t>
      </w:r>
      <w:r w:rsidR="001A1AF2">
        <w:rPr>
          <w:rFonts w:ascii="Calibri" w:hAnsi="Calibri" w:cs="Arial"/>
          <w:sz w:val="24"/>
          <w:szCs w:val="24"/>
        </w:rPr>
        <w:t xml:space="preserve"> in continuous professional development and this programme will be ahead of </w:t>
      </w:r>
      <w:r w:rsidR="006D2FA5">
        <w:rPr>
          <w:rFonts w:ascii="Calibri" w:hAnsi="Calibri" w:cs="Arial"/>
          <w:sz w:val="24"/>
          <w:szCs w:val="24"/>
        </w:rPr>
        <w:t>those</w:t>
      </w:r>
      <w:r w:rsidR="001A1AF2">
        <w:rPr>
          <w:rFonts w:ascii="Calibri" w:hAnsi="Calibri" w:cs="Arial"/>
          <w:sz w:val="24"/>
          <w:szCs w:val="24"/>
        </w:rPr>
        <w:t xml:space="preserve"> needs.</w:t>
      </w:r>
    </w:p>
    <w:p w:rsidR="0093342D" w:rsidRDefault="0093342D">
      <w:pPr>
        <w:rPr>
          <w:rFonts w:ascii="Calibri" w:hAnsi="Calibri" w:cs="Arial"/>
          <w:sz w:val="24"/>
          <w:szCs w:val="24"/>
        </w:rPr>
      </w:pPr>
    </w:p>
    <w:p w:rsidR="0093342D" w:rsidRDefault="0093342D">
      <w:pPr>
        <w:rPr>
          <w:rFonts w:ascii="Calibri" w:hAnsi="Calibri" w:cs="Arial"/>
          <w:sz w:val="24"/>
          <w:szCs w:val="24"/>
        </w:rPr>
      </w:pPr>
      <w:r>
        <w:rPr>
          <w:rFonts w:ascii="Calibri" w:hAnsi="Calibri" w:cs="Arial"/>
          <w:sz w:val="24"/>
          <w:szCs w:val="24"/>
        </w:rPr>
        <w:t>The programme team aim</w:t>
      </w:r>
      <w:r w:rsidR="006D2FA5">
        <w:rPr>
          <w:rFonts w:ascii="Calibri" w:hAnsi="Calibri" w:cs="Arial"/>
          <w:sz w:val="24"/>
          <w:szCs w:val="24"/>
        </w:rPr>
        <w:t>s</w:t>
      </w:r>
      <w:r>
        <w:rPr>
          <w:rFonts w:ascii="Calibri" w:hAnsi="Calibri" w:cs="Arial"/>
          <w:sz w:val="24"/>
          <w:szCs w:val="24"/>
        </w:rPr>
        <w:t xml:space="preserve"> to achieve Engineers Ireland accreditation for the Masters Programme and it has been designed with this in mind</w:t>
      </w:r>
      <w:r w:rsidR="001A1AF2">
        <w:rPr>
          <w:rFonts w:ascii="Calibri" w:hAnsi="Calibri" w:cs="Arial"/>
          <w:sz w:val="24"/>
          <w:szCs w:val="24"/>
        </w:rPr>
        <w:t xml:space="preserve"> </w:t>
      </w:r>
      <w:r w:rsidR="006D2FA5">
        <w:rPr>
          <w:rFonts w:ascii="Calibri" w:hAnsi="Calibri" w:cs="Arial"/>
          <w:sz w:val="24"/>
          <w:szCs w:val="24"/>
        </w:rPr>
        <w:t>and has been</w:t>
      </w:r>
      <w:r w:rsidR="001A1AF2">
        <w:rPr>
          <w:rFonts w:ascii="Calibri" w:hAnsi="Calibri" w:cs="Arial"/>
          <w:sz w:val="24"/>
          <w:szCs w:val="24"/>
        </w:rPr>
        <w:t xml:space="preserve"> align</w:t>
      </w:r>
      <w:r w:rsidR="006D2FA5">
        <w:rPr>
          <w:rFonts w:ascii="Calibri" w:hAnsi="Calibri" w:cs="Arial"/>
          <w:sz w:val="24"/>
          <w:szCs w:val="24"/>
        </w:rPr>
        <w:t>ed</w:t>
      </w:r>
      <w:r w:rsidR="001A1AF2">
        <w:rPr>
          <w:rFonts w:ascii="Calibri" w:hAnsi="Calibri" w:cs="Arial"/>
          <w:sz w:val="24"/>
          <w:szCs w:val="24"/>
        </w:rPr>
        <w:t xml:space="preserve"> with Engineering Ireland learning outcomes</w:t>
      </w:r>
      <w:r>
        <w:rPr>
          <w:rFonts w:ascii="Calibri" w:hAnsi="Calibri" w:cs="Arial"/>
          <w:sz w:val="24"/>
          <w:szCs w:val="24"/>
        </w:rPr>
        <w:t>.</w:t>
      </w:r>
      <w:r w:rsidR="001A1AF2">
        <w:rPr>
          <w:rFonts w:ascii="Calibri" w:hAnsi="Calibri" w:cs="Arial"/>
          <w:sz w:val="24"/>
          <w:szCs w:val="24"/>
        </w:rPr>
        <w:t xml:space="preserve"> It is likely this will be achieved in 2017/18 when the first output from the programme has graduated. The first cohort of students is likely to come mainly from the Local Authorities however the programme will be promoted outside this area. </w:t>
      </w:r>
      <w:r w:rsidR="006D7315">
        <w:rPr>
          <w:rFonts w:ascii="Calibri" w:hAnsi="Calibri" w:cs="Arial"/>
          <w:sz w:val="24"/>
          <w:szCs w:val="24"/>
        </w:rPr>
        <w:t xml:space="preserve">This will generate students from both industry and recent graduates. It will also be attractive for employers to have employees </w:t>
      </w:r>
      <w:r w:rsidR="006D2FA5">
        <w:rPr>
          <w:rFonts w:ascii="Calibri" w:hAnsi="Calibri" w:cs="Arial"/>
          <w:sz w:val="24"/>
          <w:szCs w:val="24"/>
        </w:rPr>
        <w:t xml:space="preserve">availing of professional development </w:t>
      </w:r>
      <w:r w:rsidR="006D7315">
        <w:rPr>
          <w:rFonts w:ascii="Calibri" w:hAnsi="Calibri" w:cs="Arial"/>
          <w:sz w:val="24"/>
          <w:szCs w:val="24"/>
        </w:rPr>
        <w:t xml:space="preserve">while still remaining in work. </w:t>
      </w:r>
    </w:p>
    <w:p w:rsidR="006D7315" w:rsidRDefault="006D7315">
      <w:pPr>
        <w:rPr>
          <w:rFonts w:ascii="Calibri" w:hAnsi="Calibri" w:cs="Arial"/>
          <w:sz w:val="24"/>
          <w:szCs w:val="24"/>
        </w:rPr>
      </w:pPr>
    </w:p>
    <w:p w:rsidR="006D7315" w:rsidRDefault="006D7315">
      <w:pPr>
        <w:rPr>
          <w:rFonts w:ascii="Calibri" w:hAnsi="Calibri" w:cs="Arial"/>
          <w:sz w:val="24"/>
          <w:szCs w:val="24"/>
        </w:rPr>
      </w:pPr>
      <w:r>
        <w:rPr>
          <w:rFonts w:ascii="Calibri" w:hAnsi="Calibri" w:cs="Arial"/>
          <w:sz w:val="24"/>
          <w:szCs w:val="24"/>
        </w:rPr>
        <w:t>The panel asked about the resource implications of adding this programme</w:t>
      </w:r>
      <w:r w:rsidR="006D2FA5">
        <w:rPr>
          <w:rFonts w:ascii="Calibri" w:hAnsi="Calibri" w:cs="Arial"/>
          <w:sz w:val="24"/>
          <w:szCs w:val="24"/>
        </w:rPr>
        <w:t xml:space="preserve"> to the existing suite of programmes</w:t>
      </w:r>
      <w:r>
        <w:rPr>
          <w:rFonts w:ascii="Calibri" w:hAnsi="Calibri" w:cs="Arial"/>
          <w:sz w:val="24"/>
          <w:szCs w:val="24"/>
        </w:rPr>
        <w:t>. The Head of Department said the expert staff</w:t>
      </w:r>
      <w:r w:rsidR="006D2FA5">
        <w:rPr>
          <w:rFonts w:ascii="Calibri" w:hAnsi="Calibri" w:cs="Arial"/>
          <w:sz w:val="24"/>
          <w:szCs w:val="24"/>
        </w:rPr>
        <w:t xml:space="preserve"> currently on </w:t>
      </w:r>
      <w:r w:rsidR="006D2FA5">
        <w:rPr>
          <w:rFonts w:ascii="Calibri" w:hAnsi="Calibri" w:cs="Arial"/>
          <w:sz w:val="24"/>
          <w:szCs w:val="24"/>
        </w:rPr>
        <w:lastRenderedPageBreak/>
        <w:t>the Certificate would be</w:t>
      </w:r>
      <w:r>
        <w:rPr>
          <w:rFonts w:ascii="Calibri" w:hAnsi="Calibri" w:cs="Arial"/>
          <w:sz w:val="24"/>
          <w:szCs w:val="24"/>
        </w:rPr>
        <w:t xml:space="preserve"> available for this programme and if need arose further staff would be employed for the Level 8 programme. </w:t>
      </w:r>
    </w:p>
    <w:p w:rsidR="001A1AF2" w:rsidRDefault="001A1AF2">
      <w:pPr>
        <w:rPr>
          <w:rFonts w:ascii="Calibri" w:hAnsi="Calibri" w:cs="Arial"/>
          <w:sz w:val="24"/>
          <w:szCs w:val="24"/>
        </w:rPr>
      </w:pPr>
    </w:p>
    <w:p w:rsidR="001A1AF2" w:rsidRDefault="001A1AF2">
      <w:pPr>
        <w:rPr>
          <w:rFonts w:ascii="Calibri" w:hAnsi="Calibri" w:cs="Arial"/>
          <w:sz w:val="24"/>
          <w:szCs w:val="24"/>
        </w:rPr>
      </w:pPr>
      <w:r>
        <w:rPr>
          <w:rFonts w:ascii="Calibri" w:hAnsi="Calibri" w:cs="Arial"/>
          <w:sz w:val="24"/>
          <w:szCs w:val="24"/>
        </w:rPr>
        <w:t xml:space="preserve">The panel queried the programme team about the entry requirements and the need </w:t>
      </w:r>
      <w:r w:rsidR="006D2FA5">
        <w:rPr>
          <w:rFonts w:ascii="Calibri" w:hAnsi="Calibri" w:cs="Arial"/>
          <w:sz w:val="24"/>
          <w:szCs w:val="24"/>
        </w:rPr>
        <w:t>for</w:t>
      </w:r>
      <w:r>
        <w:rPr>
          <w:rFonts w:ascii="Calibri" w:hAnsi="Calibri" w:cs="Arial"/>
          <w:sz w:val="24"/>
          <w:szCs w:val="24"/>
        </w:rPr>
        <w:t xml:space="preserve"> an accredited Level 8 programme for entrants. Staff responded in the main</w:t>
      </w:r>
      <w:r w:rsidR="006D2FA5">
        <w:rPr>
          <w:rFonts w:ascii="Calibri" w:hAnsi="Calibri" w:cs="Arial"/>
          <w:sz w:val="24"/>
          <w:szCs w:val="24"/>
        </w:rPr>
        <w:t>,</w:t>
      </w:r>
      <w:r>
        <w:rPr>
          <w:rFonts w:ascii="Calibri" w:hAnsi="Calibri" w:cs="Arial"/>
          <w:sz w:val="24"/>
          <w:szCs w:val="24"/>
        </w:rPr>
        <w:t xml:space="preserve"> applicants will have a </w:t>
      </w:r>
      <w:r w:rsidR="00F8013E">
        <w:rPr>
          <w:rFonts w:ascii="Calibri" w:hAnsi="Calibri" w:cs="Arial"/>
          <w:sz w:val="24"/>
          <w:szCs w:val="24"/>
        </w:rPr>
        <w:t xml:space="preserve">BEng </w:t>
      </w:r>
      <w:proofErr w:type="spellStart"/>
      <w:r w:rsidR="00F8013E">
        <w:rPr>
          <w:rFonts w:ascii="Calibri" w:hAnsi="Calibri" w:cs="Arial"/>
          <w:sz w:val="24"/>
          <w:szCs w:val="24"/>
        </w:rPr>
        <w:t>Hons</w:t>
      </w:r>
      <w:proofErr w:type="spellEnd"/>
      <w:r w:rsidR="00F8013E">
        <w:rPr>
          <w:rFonts w:ascii="Calibri" w:hAnsi="Calibri" w:cs="Arial"/>
          <w:sz w:val="24"/>
          <w:szCs w:val="24"/>
        </w:rPr>
        <w:t xml:space="preserve"> in </w:t>
      </w:r>
      <w:r>
        <w:rPr>
          <w:rFonts w:ascii="Calibri" w:hAnsi="Calibri" w:cs="Arial"/>
          <w:sz w:val="24"/>
          <w:szCs w:val="24"/>
        </w:rPr>
        <w:t>Civil Engineering Degree and they must have achieved a 2.2. Students who have q</w:t>
      </w:r>
      <w:r w:rsidR="006D2FA5">
        <w:rPr>
          <w:rFonts w:ascii="Calibri" w:hAnsi="Calibri" w:cs="Arial"/>
          <w:sz w:val="24"/>
          <w:szCs w:val="24"/>
        </w:rPr>
        <w:t xml:space="preserve">ualified with the </w:t>
      </w:r>
      <w:r w:rsidR="006D2FA5" w:rsidRPr="006D2FA5">
        <w:rPr>
          <w:rFonts w:ascii="Calibri" w:hAnsi="Calibri"/>
          <w:bCs/>
          <w:color w:val="000000"/>
          <w:sz w:val="24"/>
          <w:szCs w:val="24"/>
          <w:lang w:eastAsia="en-IE"/>
        </w:rPr>
        <w:t>Post Graduate Certificate in Engineering in Road Maintenance Engineering and Network Management</w:t>
      </w:r>
      <w:r>
        <w:rPr>
          <w:rFonts w:ascii="Calibri" w:hAnsi="Calibri" w:cs="Arial"/>
          <w:sz w:val="24"/>
          <w:szCs w:val="24"/>
        </w:rPr>
        <w:t xml:space="preserve"> will be eligible to progress to the Masters programme. The</w:t>
      </w:r>
      <w:r w:rsidR="00C9521D">
        <w:rPr>
          <w:rFonts w:ascii="Calibri" w:hAnsi="Calibri" w:cs="Arial"/>
          <w:sz w:val="24"/>
          <w:szCs w:val="24"/>
        </w:rPr>
        <w:t>re will be a facility for RPL (Recognition of Prior Learning) through myexperience.ie</w:t>
      </w:r>
      <w:r w:rsidR="006D7315">
        <w:rPr>
          <w:rFonts w:ascii="Calibri" w:hAnsi="Calibri" w:cs="Arial"/>
          <w:sz w:val="24"/>
          <w:szCs w:val="24"/>
        </w:rPr>
        <w:t xml:space="preserve"> where the learning outcomes are mapped with the student’s experience. </w:t>
      </w:r>
    </w:p>
    <w:p w:rsidR="001A1AF2" w:rsidRDefault="001A1AF2">
      <w:pPr>
        <w:rPr>
          <w:rFonts w:ascii="Calibri" w:hAnsi="Calibri" w:cs="Arial"/>
          <w:sz w:val="24"/>
          <w:szCs w:val="24"/>
        </w:rPr>
      </w:pPr>
    </w:p>
    <w:p w:rsidR="006D7315" w:rsidRPr="0093342D" w:rsidRDefault="006D7315">
      <w:pPr>
        <w:rPr>
          <w:rFonts w:ascii="Calibri" w:hAnsi="Calibri" w:cs="Arial"/>
          <w:sz w:val="24"/>
          <w:szCs w:val="24"/>
        </w:rPr>
      </w:pPr>
      <w:r>
        <w:rPr>
          <w:rFonts w:ascii="Calibri" w:hAnsi="Calibri" w:cs="Arial"/>
          <w:sz w:val="24"/>
          <w:szCs w:val="24"/>
        </w:rPr>
        <w:t xml:space="preserve">There has been extensive consultation </w:t>
      </w:r>
      <w:r w:rsidR="0079197D">
        <w:rPr>
          <w:rFonts w:ascii="Calibri" w:hAnsi="Calibri" w:cs="Arial"/>
          <w:sz w:val="24"/>
          <w:szCs w:val="24"/>
        </w:rPr>
        <w:t>both external</w:t>
      </w:r>
      <w:r>
        <w:rPr>
          <w:rFonts w:ascii="Calibri" w:hAnsi="Calibri" w:cs="Arial"/>
          <w:sz w:val="24"/>
          <w:szCs w:val="24"/>
        </w:rPr>
        <w:t xml:space="preserve"> stakeholders and </w:t>
      </w:r>
      <w:r w:rsidR="0079197D">
        <w:rPr>
          <w:rFonts w:ascii="Calibri" w:hAnsi="Calibri" w:cs="Arial"/>
          <w:sz w:val="24"/>
          <w:szCs w:val="24"/>
        </w:rPr>
        <w:t>graduate</w:t>
      </w:r>
      <w:r w:rsidR="00F8013E">
        <w:rPr>
          <w:rFonts w:ascii="Calibri" w:hAnsi="Calibri" w:cs="Arial"/>
          <w:sz w:val="24"/>
          <w:szCs w:val="24"/>
        </w:rPr>
        <w:t>s</w:t>
      </w:r>
      <w:r w:rsidR="0079197D">
        <w:rPr>
          <w:rFonts w:ascii="Calibri" w:hAnsi="Calibri" w:cs="Arial"/>
          <w:sz w:val="24"/>
          <w:szCs w:val="24"/>
        </w:rPr>
        <w:t xml:space="preserve"> from the </w:t>
      </w:r>
      <w:r w:rsidR="006D2FA5" w:rsidRPr="006D2FA5">
        <w:rPr>
          <w:rFonts w:ascii="Calibri" w:hAnsi="Calibri"/>
          <w:bCs/>
          <w:color w:val="000000"/>
          <w:sz w:val="24"/>
          <w:szCs w:val="24"/>
          <w:lang w:eastAsia="en-IE"/>
        </w:rPr>
        <w:t>Post Graduate Certificate in Engineering in Road Maintenance Engineering and Network Management</w:t>
      </w:r>
      <w:r w:rsidR="006D2FA5">
        <w:rPr>
          <w:rFonts w:ascii="Calibri" w:hAnsi="Calibri"/>
          <w:bCs/>
          <w:color w:val="000000"/>
          <w:sz w:val="24"/>
          <w:szCs w:val="24"/>
          <w:lang w:eastAsia="en-IE"/>
        </w:rPr>
        <w:t>.</w:t>
      </w:r>
    </w:p>
    <w:p w:rsidR="005B4119" w:rsidRDefault="005B4119">
      <w:pPr>
        <w:rPr>
          <w:rFonts w:ascii="Calibri" w:hAnsi="Calibri" w:cs="Arial"/>
          <w:b/>
          <w:sz w:val="24"/>
          <w:szCs w:val="24"/>
          <w:u w:val="single"/>
        </w:rPr>
      </w:pPr>
    </w:p>
    <w:p w:rsidR="004C2C16" w:rsidRDefault="004C2C16">
      <w:pPr>
        <w:rPr>
          <w:rFonts w:ascii="Calibri" w:hAnsi="Calibri" w:cs="Arial"/>
          <w:b/>
          <w:sz w:val="24"/>
          <w:szCs w:val="24"/>
          <w:u w:val="single"/>
        </w:rPr>
      </w:pPr>
      <w:r>
        <w:rPr>
          <w:rFonts w:ascii="Calibri" w:hAnsi="Calibri" w:cs="Arial"/>
          <w:b/>
          <w:sz w:val="24"/>
          <w:szCs w:val="24"/>
          <w:u w:val="single"/>
        </w:rPr>
        <w:t>Meeting with the programme development team</w:t>
      </w:r>
    </w:p>
    <w:p w:rsidR="002C6431" w:rsidRDefault="002C6431">
      <w:pPr>
        <w:rPr>
          <w:rFonts w:ascii="Calibri" w:hAnsi="Calibri" w:cs="Arial"/>
          <w:b/>
          <w:sz w:val="24"/>
          <w:szCs w:val="24"/>
          <w:u w:val="single"/>
        </w:rPr>
      </w:pPr>
    </w:p>
    <w:p w:rsidR="004C2C16" w:rsidRDefault="004C2C16">
      <w:pPr>
        <w:rPr>
          <w:rFonts w:ascii="Calibri" w:hAnsi="Calibri" w:cs="Arial"/>
          <w:sz w:val="24"/>
          <w:szCs w:val="24"/>
          <w:u w:val="single"/>
        </w:rPr>
      </w:pPr>
      <w:r>
        <w:rPr>
          <w:rFonts w:ascii="Calibri" w:hAnsi="Calibri" w:cs="Arial"/>
          <w:sz w:val="24"/>
          <w:szCs w:val="24"/>
          <w:u w:val="single"/>
        </w:rPr>
        <w:t>Attendees:</w:t>
      </w:r>
    </w:p>
    <w:p w:rsidR="004C2C16" w:rsidRDefault="00E437ED">
      <w:pPr>
        <w:rPr>
          <w:rFonts w:ascii="Calibri" w:hAnsi="Calibri"/>
          <w:sz w:val="24"/>
          <w:szCs w:val="24"/>
        </w:rPr>
      </w:pPr>
      <w:r>
        <w:rPr>
          <w:rFonts w:ascii="Calibri" w:hAnsi="Calibri"/>
          <w:sz w:val="24"/>
          <w:szCs w:val="24"/>
        </w:rPr>
        <w:t>Trevor McSharry</w:t>
      </w:r>
      <w:r>
        <w:rPr>
          <w:rFonts w:ascii="Calibri" w:hAnsi="Calibri"/>
          <w:sz w:val="24"/>
          <w:szCs w:val="24"/>
        </w:rPr>
        <w:br/>
        <w:t>Brian McCann</w:t>
      </w:r>
    </w:p>
    <w:p w:rsidR="00E437ED" w:rsidRDefault="00F8013E">
      <w:pPr>
        <w:rPr>
          <w:rFonts w:ascii="Calibri" w:hAnsi="Calibri"/>
          <w:sz w:val="24"/>
          <w:szCs w:val="24"/>
        </w:rPr>
      </w:pPr>
      <w:proofErr w:type="spellStart"/>
      <w:r>
        <w:rPr>
          <w:rFonts w:ascii="Calibri" w:hAnsi="Calibri"/>
          <w:sz w:val="24"/>
          <w:szCs w:val="24"/>
        </w:rPr>
        <w:t>Dr.</w:t>
      </w:r>
      <w:proofErr w:type="spellEnd"/>
      <w:r>
        <w:rPr>
          <w:rFonts w:ascii="Calibri" w:hAnsi="Calibri"/>
          <w:sz w:val="24"/>
          <w:szCs w:val="24"/>
        </w:rPr>
        <w:t xml:space="preserve"> </w:t>
      </w:r>
      <w:r w:rsidR="00E437ED">
        <w:rPr>
          <w:rFonts w:ascii="Calibri" w:hAnsi="Calibri"/>
          <w:sz w:val="24"/>
          <w:szCs w:val="24"/>
        </w:rPr>
        <w:t>Tomas O’Flaherty</w:t>
      </w:r>
    </w:p>
    <w:p w:rsidR="00E437ED" w:rsidRDefault="00A05CDD">
      <w:pPr>
        <w:rPr>
          <w:rFonts w:ascii="Calibri" w:hAnsi="Calibri"/>
          <w:sz w:val="24"/>
          <w:szCs w:val="24"/>
        </w:rPr>
      </w:pPr>
      <w:r>
        <w:rPr>
          <w:rFonts w:ascii="Calibri" w:hAnsi="Calibri"/>
          <w:sz w:val="24"/>
          <w:szCs w:val="24"/>
        </w:rPr>
        <w:t>Bill O’Kelly Lynch</w:t>
      </w:r>
    </w:p>
    <w:p w:rsidR="00A05CDD" w:rsidRDefault="00F8013E">
      <w:pPr>
        <w:rPr>
          <w:rFonts w:ascii="Calibri" w:hAnsi="Calibri"/>
          <w:sz w:val="24"/>
          <w:szCs w:val="24"/>
        </w:rPr>
      </w:pPr>
      <w:r>
        <w:rPr>
          <w:rFonts w:ascii="Calibri" w:hAnsi="Calibri"/>
          <w:sz w:val="24"/>
          <w:szCs w:val="24"/>
        </w:rPr>
        <w:t xml:space="preserve">John </w:t>
      </w:r>
      <w:proofErr w:type="spellStart"/>
      <w:r>
        <w:rPr>
          <w:rFonts w:ascii="Calibri" w:hAnsi="Calibri"/>
          <w:sz w:val="24"/>
          <w:szCs w:val="24"/>
        </w:rPr>
        <w:t>Casserl</w:t>
      </w:r>
      <w:r w:rsidR="00A05CDD">
        <w:rPr>
          <w:rFonts w:ascii="Calibri" w:hAnsi="Calibri"/>
          <w:sz w:val="24"/>
          <w:szCs w:val="24"/>
        </w:rPr>
        <w:t>y</w:t>
      </w:r>
      <w:proofErr w:type="spellEnd"/>
    </w:p>
    <w:p w:rsidR="00A05CDD" w:rsidRDefault="00F8013E">
      <w:pPr>
        <w:rPr>
          <w:rFonts w:ascii="Calibri" w:hAnsi="Calibri"/>
          <w:sz w:val="24"/>
          <w:szCs w:val="24"/>
        </w:rPr>
      </w:pPr>
      <w:r>
        <w:rPr>
          <w:rFonts w:ascii="Calibri" w:hAnsi="Calibri"/>
          <w:sz w:val="24"/>
          <w:szCs w:val="24"/>
        </w:rPr>
        <w:t xml:space="preserve">Mel </w:t>
      </w:r>
      <w:proofErr w:type="spellStart"/>
      <w:r>
        <w:rPr>
          <w:rFonts w:ascii="Calibri" w:hAnsi="Calibri"/>
          <w:sz w:val="24"/>
          <w:szCs w:val="24"/>
        </w:rPr>
        <w:t>Casserl</w:t>
      </w:r>
      <w:r w:rsidR="00A05CDD">
        <w:rPr>
          <w:rFonts w:ascii="Calibri" w:hAnsi="Calibri"/>
          <w:sz w:val="24"/>
          <w:szCs w:val="24"/>
        </w:rPr>
        <w:t>y</w:t>
      </w:r>
      <w:proofErr w:type="spellEnd"/>
    </w:p>
    <w:p w:rsidR="00A05CDD" w:rsidRDefault="00F8013E">
      <w:pPr>
        <w:rPr>
          <w:rFonts w:ascii="Calibri" w:hAnsi="Calibri"/>
          <w:sz w:val="24"/>
          <w:szCs w:val="24"/>
        </w:rPr>
      </w:pPr>
      <w:proofErr w:type="spellStart"/>
      <w:r>
        <w:rPr>
          <w:rFonts w:ascii="Calibri" w:hAnsi="Calibri"/>
          <w:sz w:val="24"/>
          <w:szCs w:val="24"/>
        </w:rPr>
        <w:t>Dr.</w:t>
      </w:r>
      <w:proofErr w:type="spellEnd"/>
      <w:r>
        <w:rPr>
          <w:rFonts w:ascii="Calibri" w:hAnsi="Calibri"/>
          <w:sz w:val="24"/>
          <w:szCs w:val="24"/>
        </w:rPr>
        <w:t xml:space="preserve"> </w:t>
      </w:r>
      <w:r w:rsidR="00A05CDD">
        <w:rPr>
          <w:rFonts w:ascii="Calibri" w:hAnsi="Calibri"/>
          <w:sz w:val="24"/>
          <w:szCs w:val="24"/>
        </w:rPr>
        <w:t xml:space="preserve">Pat </w:t>
      </w:r>
      <w:proofErr w:type="spellStart"/>
      <w:r w:rsidR="00A05CDD">
        <w:rPr>
          <w:rFonts w:ascii="Calibri" w:hAnsi="Calibri"/>
          <w:sz w:val="24"/>
          <w:szCs w:val="24"/>
        </w:rPr>
        <w:t>Naughton</w:t>
      </w:r>
      <w:proofErr w:type="spellEnd"/>
    </w:p>
    <w:p w:rsidR="00A05CDD" w:rsidRDefault="00A05CDD">
      <w:pPr>
        <w:rPr>
          <w:rFonts w:ascii="Calibri" w:hAnsi="Calibri"/>
          <w:sz w:val="24"/>
          <w:szCs w:val="24"/>
        </w:rPr>
      </w:pPr>
      <w:r>
        <w:rPr>
          <w:rFonts w:ascii="Calibri" w:hAnsi="Calibri"/>
          <w:sz w:val="24"/>
          <w:szCs w:val="24"/>
        </w:rPr>
        <w:t xml:space="preserve">Gary </w:t>
      </w:r>
      <w:proofErr w:type="spellStart"/>
      <w:r>
        <w:rPr>
          <w:rFonts w:ascii="Calibri" w:hAnsi="Calibri"/>
          <w:sz w:val="24"/>
          <w:szCs w:val="24"/>
        </w:rPr>
        <w:t>McGinty</w:t>
      </w:r>
      <w:proofErr w:type="spellEnd"/>
    </w:p>
    <w:p w:rsidR="00A05CDD" w:rsidRDefault="00A05CDD">
      <w:pPr>
        <w:rPr>
          <w:rFonts w:ascii="Calibri" w:hAnsi="Calibri"/>
          <w:sz w:val="24"/>
          <w:szCs w:val="24"/>
        </w:rPr>
      </w:pPr>
    </w:p>
    <w:p w:rsidR="004C2C16" w:rsidRDefault="004C2C16">
      <w:pPr>
        <w:rPr>
          <w:rFonts w:ascii="Calibri" w:hAnsi="Calibri"/>
          <w:sz w:val="24"/>
          <w:szCs w:val="24"/>
        </w:rPr>
      </w:pPr>
    </w:p>
    <w:p w:rsidR="004C2C16" w:rsidRDefault="004C2C16">
      <w:pPr>
        <w:rPr>
          <w:rFonts w:ascii="Calibri" w:hAnsi="Calibri"/>
          <w:sz w:val="24"/>
          <w:szCs w:val="24"/>
        </w:rPr>
      </w:pPr>
      <w:r>
        <w:rPr>
          <w:rFonts w:ascii="Calibri" w:hAnsi="Calibri"/>
          <w:sz w:val="24"/>
          <w:szCs w:val="24"/>
        </w:rPr>
        <w:t>The Panel chair wel</w:t>
      </w:r>
      <w:r w:rsidR="00A05CDD">
        <w:rPr>
          <w:rFonts w:ascii="Calibri" w:hAnsi="Calibri"/>
          <w:sz w:val="24"/>
          <w:szCs w:val="24"/>
        </w:rPr>
        <w:t xml:space="preserve">comed the </w:t>
      </w:r>
      <w:r w:rsidR="00F8013E">
        <w:rPr>
          <w:rFonts w:ascii="Calibri" w:hAnsi="Calibri"/>
          <w:sz w:val="24"/>
          <w:szCs w:val="24"/>
        </w:rPr>
        <w:t>lecturing</w:t>
      </w:r>
      <w:r w:rsidR="00A05CDD">
        <w:rPr>
          <w:rFonts w:ascii="Calibri" w:hAnsi="Calibri"/>
          <w:sz w:val="24"/>
          <w:szCs w:val="24"/>
        </w:rPr>
        <w:t xml:space="preserve"> staff and i</w:t>
      </w:r>
      <w:r>
        <w:rPr>
          <w:rFonts w:ascii="Calibri" w:hAnsi="Calibri"/>
          <w:sz w:val="24"/>
          <w:szCs w:val="24"/>
        </w:rPr>
        <w:t>ntroductions were made.</w:t>
      </w:r>
    </w:p>
    <w:p w:rsidR="004C2C16" w:rsidRDefault="004C2C16">
      <w:pPr>
        <w:rPr>
          <w:rFonts w:ascii="Calibri" w:hAnsi="Calibri"/>
          <w:b/>
          <w:sz w:val="24"/>
          <w:szCs w:val="24"/>
          <w:u w:val="single"/>
        </w:rPr>
      </w:pPr>
    </w:p>
    <w:p w:rsidR="00216697" w:rsidRDefault="00412B0E" w:rsidP="00216697">
      <w:pPr>
        <w:rPr>
          <w:rFonts w:ascii="Calibri" w:hAnsi="Calibri"/>
          <w:sz w:val="24"/>
          <w:szCs w:val="24"/>
        </w:rPr>
      </w:pPr>
      <w:r>
        <w:rPr>
          <w:rFonts w:ascii="Calibri" w:hAnsi="Calibri"/>
          <w:sz w:val="24"/>
          <w:szCs w:val="24"/>
        </w:rPr>
        <w:t xml:space="preserve">A panel member asked about </w:t>
      </w:r>
      <w:r w:rsidR="006D2FA5">
        <w:rPr>
          <w:rFonts w:ascii="Calibri" w:hAnsi="Calibri"/>
          <w:sz w:val="24"/>
          <w:szCs w:val="24"/>
        </w:rPr>
        <w:t xml:space="preserve">the challenges of </w:t>
      </w:r>
      <w:r>
        <w:rPr>
          <w:rFonts w:ascii="Calibri" w:hAnsi="Calibri"/>
          <w:sz w:val="24"/>
          <w:szCs w:val="24"/>
        </w:rPr>
        <w:t>blended learning and the interaction with students. Staff responded that there is an induction day in September which gives students an overview of the pro</w:t>
      </w:r>
      <w:r w:rsidR="006D2FA5">
        <w:rPr>
          <w:rFonts w:ascii="Calibri" w:hAnsi="Calibri"/>
          <w:sz w:val="24"/>
          <w:szCs w:val="24"/>
        </w:rPr>
        <w:t xml:space="preserve">gramme, meeting with lecturers and an </w:t>
      </w:r>
      <w:r>
        <w:rPr>
          <w:rFonts w:ascii="Calibri" w:hAnsi="Calibri"/>
          <w:sz w:val="24"/>
          <w:szCs w:val="24"/>
        </w:rPr>
        <w:t xml:space="preserve">introduction to online learning resources. They are given an assessment schedule and timetable, which is all available on Moodle. The panel stressed the importance of </w:t>
      </w:r>
      <w:r w:rsidR="00216697">
        <w:rPr>
          <w:rFonts w:ascii="Calibri" w:hAnsi="Calibri"/>
          <w:sz w:val="24"/>
          <w:szCs w:val="24"/>
        </w:rPr>
        <w:t>an agreement between lecturers to ensure the assessment timetable is appropriately spaced. Students meet fac</w:t>
      </w:r>
      <w:r w:rsidR="00F8013E">
        <w:rPr>
          <w:rFonts w:ascii="Calibri" w:hAnsi="Calibri"/>
          <w:sz w:val="24"/>
          <w:szCs w:val="24"/>
        </w:rPr>
        <w:t>e</w:t>
      </w:r>
      <w:r w:rsidR="00216697">
        <w:rPr>
          <w:rFonts w:ascii="Calibri" w:hAnsi="Calibri"/>
          <w:sz w:val="24"/>
          <w:szCs w:val="24"/>
        </w:rPr>
        <w:t>-to-face on two occasions per semester in Stage 1 and 1 day per semester in Stage 2. Guest</w:t>
      </w:r>
      <w:r w:rsidR="00216697" w:rsidRPr="0079197D">
        <w:rPr>
          <w:rFonts w:ascii="Calibri" w:hAnsi="Calibri"/>
          <w:sz w:val="24"/>
          <w:szCs w:val="24"/>
        </w:rPr>
        <w:t xml:space="preserve"> lecturers </w:t>
      </w:r>
      <w:r w:rsidR="00216697">
        <w:rPr>
          <w:rFonts w:ascii="Calibri" w:hAnsi="Calibri"/>
          <w:sz w:val="24"/>
          <w:szCs w:val="24"/>
        </w:rPr>
        <w:t xml:space="preserve">are invited </w:t>
      </w:r>
      <w:r w:rsidR="00216697" w:rsidRPr="0079197D">
        <w:rPr>
          <w:rFonts w:ascii="Calibri" w:hAnsi="Calibri"/>
          <w:sz w:val="24"/>
          <w:szCs w:val="24"/>
        </w:rPr>
        <w:t>during workshop days.</w:t>
      </w:r>
      <w:r w:rsidR="00216697">
        <w:rPr>
          <w:rFonts w:ascii="Calibri" w:hAnsi="Calibri"/>
          <w:sz w:val="24"/>
          <w:szCs w:val="24"/>
        </w:rPr>
        <w:t xml:space="preserve"> Workshops are compulsory and stude</w:t>
      </w:r>
      <w:r w:rsidR="00F8013E">
        <w:rPr>
          <w:rFonts w:ascii="Calibri" w:hAnsi="Calibri"/>
          <w:sz w:val="24"/>
          <w:szCs w:val="24"/>
        </w:rPr>
        <w:t>nts are marked o</w:t>
      </w:r>
      <w:r w:rsidR="00216697">
        <w:rPr>
          <w:rFonts w:ascii="Calibri" w:hAnsi="Calibri"/>
          <w:sz w:val="24"/>
          <w:szCs w:val="24"/>
        </w:rPr>
        <w:t xml:space="preserve">n their </w:t>
      </w:r>
      <w:r w:rsidR="006D2FA5">
        <w:rPr>
          <w:rFonts w:ascii="Calibri" w:hAnsi="Calibri"/>
          <w:sz w:val="24"/>
          <w:szCs w:val="24"/>
        </w:rPr>
        <w:t>attendance</w:t>
      </w:r>
      <w:r w:rsidR="00F8013E">
        <w:rPr>
          <w:rFonts w:ascii="Calibri" w:hAnsi="Calibri"/>
          <w:sz w:val="24"/>
          <w:szCs w:val="24"/>
        </w:rPr>
        <w:t xml:space="preserve"> and contribution</w:t>
      </w:r>
      <w:r w:rsidR="00216697">
        <w:rPr>
          <w:rFonts w:ascii="Calibri" w:hAnsi="Calibri"/>
          <w:sz w:val="24"/>
          <w:szCs w:val="24"/>
        </w:rPr>
        <w:t xml:space="preserve">. Online lectures are live but also recorded and posted on Moodle. Attendance can be monitored on Moodle and the lecturers catch up with students online on a regular basis to ensure they are progressing with projects. </w:t>
      </w:r>
      <w:r w:rsidR="00901D77">
        <w:rPr>
          <w:rFonts w:ascii="Calibri" w:hAnsi="Calibri"/>
          <w:sz w:val="24"/>
          <w:szCs w:val="24"/>
        </w:rPr>
        <w:t xml:space="preserve">Students use Moodle Forum to engage with each other and to form study groups. </w:t>
      </w:r>
      <w:r w:rsidR="00216697">
        <w:rPr>
          <w:rFonts w:ascii="Calibri" w:hAnsi="Calibri"/>
          <w:sz w:val="24"/>
          <w:szCs w:val="24"/>
        </w:rPr>
        <w:t xml:space="preserve">Examinations take place in three centres. </w:t>
      </w:r>
    </w:p>
    <w:p w:rsidR="00216697" w:rsidRDefault="00216697">
      <w:pPr>
        <w:rPr>
          <w:rFonts w:ascii="Calibri" w:hAnsi="Calibri"/>
          <w:sz w:val="24"/>
          <w:szCs w:val="24"/>
        </w:rPr>
      </w:pPr>
    </w:p>
    <w:p w:rsidR="009E1928" w:rsidRDefault="009E1928" w:rsidP="00216697">
      <w:pPr>
        <w:rPr>
          <w:rFonts w:ascii="Calibri" w:hAnsi="Calibri"/>
          <w:sz w:val="24"/>
          <w:szCs w:val="24"/>
        </w:rPr>
      </w:pPr>
      <w:r>
        <w:rPr>
          <w:rFonts w:ascii="Calibri" w:hAnsi="Calibri"/>
          <w:sz w:val="24"/>
          <w:szCs w:val="24"/>
        </w:rPr>
        <w:lastRenderedPageBreak/>
        <w:t xml:space="preserve">The panel asked the programme team </w:t>
      </w:r>
      <w:r w:rsidR="00F8013E">
        <w:rPr>
          <w:rFonts w:ascii="Calibri" w:hAnsi="Calibri"/>
          <w:sz w:val="24"/>
          <w:szCs w:val="24"/>
        </w:rPr>
        <w:t>by</w:t>
      </w:r>
      <w:r>
        <w:rPr>
          <w:rFonts w:ascii="Calibri" w:hAnsi="Calibri"/>
          <w:sz w:val="24"/>
          <w:szCs w:val="24"/>
        </w:rPr>
        <w:t xml:space="preserve"> </w:t>
      </w:r>
      <w:r w:rsidR="006D2FA5">
        <w:rPr>
          <w:rFonts w:ascii="Calibri" w:hAnsi="Calibri"/>
          <w:sz w:val="24"/>
          <w:szCs w:val="24"/>
        </w:rPr>
        <w:t>what process</w:t>
      </w:r>
      <w:r>
        <w:rPr>
          <w:rFonts w:ascii="Calibri" w:hAnsi="Calibri"/>
          <w:sz w:val="24"/>
          <w:szCs w:val="24"/>
        </w:rPr>
        <w:t xml:space="preserve"> programmes </w:t>
      </w:r>
      <w:r w:rsidR="006D2FA5">
        <w:rPr>
          <w:rFonts w:ascii="Calibri" w:hAnsi="Calibri"/>
          <w:sz w:val="24"/>
          <w:szCs w:val="24"/>
        </w:rPr>
        <w:t>are</w:t>
      </w:r>
      <w:r>
        <w:rPr>
          <w:rFonts w:ascii="Calibri" w:hAnsi="Calibri"/>
          <w:sz w:val="24"/>
          <w:szCs w:val="24"/>
        </w:rPr>
        <w:t xml:space="preserve"> reviewed and how student feedback </w:t>
      </w:r>
      <w:r w:rsidR="006D2FA5">
        <w:rPr>
          <w:rFonts w:ascii="Calibri" w:hAnsi="Calibri"/>
          <w:sz w:val="24"/>
          <w:szCs w:val="24"/>
        </w:rPr>
        <w:t>is</w:t>
      </w:r>
      <w:r>
        <w:rPr>
          <w:rFonts w:ascii="Calibri" w:hAnsi="Calibri"/>
          <w:sz w:val="24"/>
          <w:szCs w:val="24"/>
        </w:rPr>
        <w:t xml:space="preserve"> incorporated. Staff outlined the process of student feedback for each module which is </w:t>
      </w:r>
      <w:r w:rsidR="00F8013E">
        <w:rPr>
          <w:rFonts w:ascii="Calibri" w:hAnsi="Calibri"/>
          <w:sz w:val="24"/>
          <w:szCs w:val="24"/>
        </w:rPr>
        <w:t xml:space="preserve">incorporated in the Quality Assurance process via the EAP7 form </w:t>
      </w:r>
      <w:r>
        <w:rPr>
          <w:rFonts w:ascii="Calibri" w:hAnsi="Calibri"/>
          <w:sz w:val="24"/>
          <w:szCs w:val="24"/>
        </w:rPr>
        <w:t xml:space="preserve">together with the feedback </w:t>
      </w:r>
      <w:r w:rsidR="00EF1F3D">
        <w:rPr>
          <w:rFonts w:ascii="Calibri" w:hAnsi="Calibri"/>
          <w:sz w:val="24"/>
          <w:szCs w:val="24"/>
        </w:rPr>
        <w:t>from</w:t>
      </w:r>
      <w:r>
        <w:rPr>
          <w:rFonts w:ascii="Calibri" w:hAnsi="Calibri"/>
          <w:sz w:val="24"/>
          <w:szCs w:val="24"/>
        </w:rPr>
        <w:t xml:space="preserve"> external examiners. Student feedback is captured on Moodle on the Programme Forum page. </w:t>
      </w:r>
      <w:r w:rsidR="002B340E">
        <w:rPr>
          <w:rFonts w:ascii="Calibri" w:hAnsi="Calibri"/>
          <w:sz w:val="24"/>
          <w:szCs w:val="24"/>
        </w:rPr>
        <w:t>Programme boards meet to discuss all feedback and it form</w:t>
      </w:r>
      <w:r w:rsidR="00EF1F3D">
        <w:rPr>
          <w:rFonts w:ascii="Calibri" w:hAnsi="Calibri"/>
          <w:sz w:val="24"/>
          <w:szCs w:val="24"/>
        </w:rPr>
        <w:t>s</w:t>
      </w:r>
      <w:r w:rsidR="002B340E">
        <w:rPr>
          <w:rFonts w:ascii="Calibri" w:hAnsi="Calibri"/>
          <w:sz w:val="24"/>
          <w:szCs w:val="24"/>
        </w:rPr>
        <w:t xml:space="preserve"> part of future Programmatic Reviews.  </w:t>
      </w:r>
    </w:p>
    <w:p w:rsidR="009E1928" w:rsidRDefault="009E1928" w:rsidP="00216697">
      <w:pPr>
        <w:rPr>
          <w:rFonts w:ascii="Calibri" w:hAnsi="Calibri"/>
          <w:sz w:val="24"/>
          <w:szCs w:val="24"/>
        </w:rPr>
      </w:pPr>
    </w:p>
    <w:p w:rsidR="00216697" w:rsidRDefault="00216697" w:rsidP="00216697">
      <w:pPr>
        <w:rPr>
          <w:rFonts w:ascii="Calibri" w:hAnsi="Calibri"/>
          <w:sz w:val="24"/>
          <w:szCs w:val="24"/>
        </w:rPr>
      </w:pPr>
      <w:r>
        <w:rPr>
          <w:rFonts w:ascii="Calibri" w:hAnsi="Calibri"/>
          <w:sz w:val="24"/>
          <w:szCs w:val="24"/>
        </w:rPr>
        <w:t xml:space="preserve">The panel was keen to explore how the programme incorporated the digital revolution in this </w:t>
      </w:r>
      <w:r w:rsidR="00EF1F3D">
        <w:rPr>
          <w:rFonts w:ascii="Calibri" w:hAnsi="Calibri"/>
          <w:sz w:val="24"/>
          <w:szCs w:val="24"/>
        </w:rPr>
        <w:t>field</w:t>
      </w:r>
      <w:r>
        <w:rPr>
          <w:rFonts w:ascii="Calibri" w:hAnsi="Calibri"/>
          <w:sz w:val="24"/>
          <w:szCs w:val="24"/>
        </w:rPr>
        <w:t xml:space="preserve"> and what types of software was used in teaching the modules. The Department assesses the needs every few years to ensure they are up to date. O</w:t>
      </w:r>
      <w:r w:rsidR="00F8013E">
        <w:rPr>
          <w:rFonts w:ascii="Calibri" w:hAnsi="Calibri"/>
          <w:sz w:val="24"/>
          <w:szCs w:val="24"/>
        </w:rPr>
        <w:t xml:space="preserve">ASYS, </w:t>
      </w:r>
      <w:proofErr w:type="spellStart"/>
      <w:r w:rsidR="00F8013E">
        <w:rPr>
          <w:rFonts w:ascii="Calibri" w:hAnsi="Calibri"/>
          <w:sz w:val="24"/>
          <w:szCs w:val="24"/>
        </w:rPr>
        <w:t>Plaxis</w:t>
      </w:r>
      <w:proofErr w:type="spellEnd"/>
      <w:r w:rsidR="00F8013E">
        <w:rPr>
          <w:rFonts w:ascii="Calibri" w:hAnsi="Calibri"/>
          <w:sz w:val="24"/>
          <w:szCs w:val="24"/>
        </w:rPr>
        <w:t xml:space="preserve"> and Limit State software is used for Structural Assessment</w:t>
      </w:r>
      <w:r>
        <w:rPr>
          <w:rFonts w:ascii="Calibri" w:hAnsi="Calibri"/>
          <w:sz w:val="24"/>
          <w:szCs w:val="24"/>
        </w:rPr>
        <w:t>, Geotechnical and for Bridge</w:t>
      </w:r>
      <w:r w:rsidR="00F8013E">
        <w:rPr>
          <w:rFonts w:ascii="Calibri" w:hAnsi="Calibri"/>
          <w:sz w:val="24"/>
          <w:szCs w:val="24"/>
        </w:rPr>
        <w:t xml:space="preserve"> Structures modules. B</w:t>
      </w:r>
      <w:r>
        <w:rPr>
          <w:rFonts w:ascii="Calibri" w:hAnsi="Calibri"/>
          <w:sz w:val="24"/>
          <w:szCs w:val="24"/>
        </w:rPr>
        <w:t>IM (</w:t>
      </w:r>
      <w:r w:rsidR="00EF1F3D">
        <w:rPr>
          <w:rFonts w:ascii="Calibri" w:hAnsi="Calibri"/>
          <w:sz w:val="24"/>
          <w:szCs w:val="24"/>
        </w:rPr>
        <w:t>B</w:t>
      </w:r>
      <w:r>
        <w:rPr>
          <w:rFonts w:ascii="Calibri" w:hAnsi="Calibri"/>
          <w:sz w:val="24"/>
          <w:szCs w:val="24"/>
        </w:rPr>
        <w:t xml:space="preserve">uilding </w:t>
      </w:r>
      <w:r w:rsidR="00EF1F3D">
        <w:rPr>
          <w:rFonts w:ascii="Calibri" w:hAnsi="Calibri"/>
          <w:sz w:val="24"/>
          <w:szCs w:val="24"/>
        </w:rPr>
        <w:t xml:space="preserve">Information </w:t>
      </w:r>
      <w:r>
        <w:rPr>
          <w:rFonts w:ascii="Calibri" w:hAnsi="Calibri"/>
          <w:sz w:val="24"/>
          <w:szCs w:val="24"/>
        </w:rPr>
        <w:t xml:space="preserve">Modelling) is not introduced in the Civil Engineering modules, however, </w:t>
      </w:r>
      <w:proofErr w:type="gramStart"/>
      <w:r>
        <w:rPr>
          <w:rFonts w:ascii="Calibri" w:hAnsi="Calibri"/>
          <w:sz w:val="24"/>
          <w:szCs w:val="24"/>
        </w:rPr>
        <w:t>staff are</w:t>
      </w:r>
      <w:proofErr w:type="gramEnd"/>
      <w:r>
        <w:rPr>
          <w:rFonts w:ascii="Calibri" w:hAnsi="Calibri"/>
          <w:sz w:val="24"/>
          <w:szCs w:val="24"/>
        </w:rPr>
        <w:t xml:space="preserve"> aware of the development in this area especially in the UK</w:t>
      </w:r>
      <w:r w:rsidR="00EF1F3D">
        <w:rPr>
          <w:rFonts w:ascii="Calibri" w:hAnsi="Calibri"/>
          <w:sz w:val="24"/>
          <w:szCs w:val="24"/>
        </w:rPr>
        <w:t xml:space="preserve"> and some lecturing</w:t>
      </w:r>
      <w:r>
        <w:rPr>
          <w:rFonts w:ascii="Calibri" w:hAnsi="Calibri"/>
          <w:sz w:val="24"/>
          <w:szCs w:val="24"/>
        </w:rPr>
        <w:t xml:space="preserve"> staff have expert knowledge in this </w:t>
      </w:r>
      <w:r w:rsidR="00F8013E">
        <w:rPr>
          <w:rFonts w:ascii="Calibri" w:hAnsi="Calibri"/>
          <w:sz w:val="24"/>
          <w:szCs w:val="24"/>
        </w:rPr>
        <w:t>concept</w:t>
      </w:r>
      <w:r>
        <w:rPr>
          <w:rFonts w:ascii="Calibri" w:hAnsi="Calibri"/>
          <w:sz w:val="24"/>
          <w:szCs w:val="24"/>
        </w:rPr>
        <w:t xml:space="preserve">. </w:t>
      </w:r>
      <w:r w:rsidR="009E1928">
        <w:rPr>
          <w:rFonts w:ascii="Calibri" w:hAnsi="Calibri"/>
          <w:sz w:val="24"/>
          <w:szCs w:val="24"/>
        </w:rPr>
        <w:t xml:space="preserve">The panel strongly recommended this would be introduced across all disciplines and embedded in to programmes. </w:t>
      </w:r>
      <w:r w:rsidR="00F8013E">
        <w:rPr>
          <w:rFonts w:ascii="Calibri" w:hAnsi="Calibri"/>
          <w:sz w:val="24"/>
          <w:szCs w:val="24"/>
        </w:rPr>
        <w:t>AutoCAD Civil 3D is proposed for use in the Road and Transport Scheme Design module and this software is compliant with BIM based design. GIS and Spatial scanning software is not proposed for using in the programme.</w:t>
      </w:r>
      <w:r>
        <w:rPr>
          <w:rFonts w:ascii="Calibri" w:hAnsi="Calibri"/>
          <w:sz w:val="24"/>
          <w:szCs w:val="24"/>
        </w:rPr>
        <w:t xml:space="preserve"> There is work on-going in enabling students to access licenced software remotely by use of virtual </w:t>
      </w:r>
      <w:r w:rsidR="00CA57F9">
        <w:rPr>
          <w:rFonts w:ascii="Calibri" w:hAnsi="Calibri"/>
          <w:sz w:val="24"/>
          <w:szCs w:val="24"/>
        </w:rPr>
        <w:t>PCs</w:t>
      </w:r>
      <w:r>
        <w:rPr>
          <w:rFonts w:ascii="Calibri" w:hAnsi="Calibri"/>
          <w:sz w:val="24"/>
          <w:szCs w:val="24"/>
        </w:rPr>
        <w:t xml:space="preserve">. </w:t>
      </w:r>
    </w:p>
    <w:p w:rsidR="00216697" w:rsidRDefault="00216697" w:rsidP="00216697">
      <w:pPr>
        <w:rPr>
          <w:rFonts w:ascii="Calibri" w:hAnsi="Calibri"/>
          <w:sz w:val="24"/>
          <w:szCs w:val="24"/>
        </w:rPr>
      </w:pPr>
    </w:p>
    <w:p w:rsidR="00216697" w:rsidRDefault="00216697" w:rsidP="00216697">
      <w:pPr>
        <w:rPr>
          <w:rFonts w:ascii="Calibri" w:hAnsi="Calibri"/>
          <w:sz w:val="24"/>
          <w:szCs w:val="24"/>
        </w:rPr>
      </w:pPr>
      <w:r>
        <w:rPr>
          <w:rFonts w:ascii="Calibri" w:hAnsi="Calibri"/>
          <w:sz w:val="24"/>
          <w:szCs w:val="24"/>
        </w:rPr>
        <w:t xml:space="preserve">The panel asked the programme team about group assessment and how they ensure fair assessment. </w:t>
      </w:r>
      <w:r w:rsidR="002B340E">
        <w:rPr>
          <w:rFonts w:ascii="Calibri" w:hAnsi="Calibri"/>
          <w:sz w:val="24"/>
          <w:szCs w:val="24"/>
        </w:rPr>
        <w:t xml:space="preserve">Group work happens </w:t>
      </w:r>
      <w:r w:rsidR="00901D77">
        <w:rPr>
          <w:rFonts w:ascii="Calibri" w:hAnsi="Calibri"/>
          <w:sz w:val="24"/>
          <w:szCs w:val="24"/>
        </w:rPr>
        <w:t>during workshop day</w:t>
      </w:r>
      <w:r w:rsidR="00EF1F3D">
        <w:rPr>
          <w:rFonts w:ascii="Calibri" w:hAnsi="Calibri"/>
          <w:sz w:val="24"/>
          <w:szCs w:val="24"/>
        </w:rPr>
        <w:t>s</w:t>
      </w:r>
      <w:r w:rsidR="00901D77">
        <w:rPr>
          <w:rFonts w:ascii="Calibri" w:hAnsi="Calibri"/>
          <w:sz w:val="24"/>
          <w:szCs w:val="24"/>
        </w:rPr>
        <w:t xml:space="preserve"> but also in some subjects where student</w:t>
      </w:r>
      <w:r w:rsidR="00EF1F3D">
        <w:rPr>
          <w:rFonts w:ascii="Calibri" w:hAnsi="Calibri"/>
          <w:sz w:val="24"/>
          <w:szCs w:val="24"/>
        </w:rPr>
        <w:t>s</w:t>
      </w:r>
      <w:r w:rsidR="00901D77">
        <w:rPr>
          <w:rFonts w:ascii="Calibri" w:hAnsi="Calibri"/>
          <w:sz w:val="24"/>
          <w:szCs w:val="24"/>
        </w:rPr>
        <w:t xml:space="preserve"> in </w:t>
      </w:r>
      <w:r w:rsidR="00EF1F3D">
        <w:rPr>
          <w:rFonts w:ascii="Calibri" w:hAnsi="Calibri"/>
          <w:sz w:val="24"/>
          <w:szCs w:val="24"/>
        </w:rPr>
        <w:t>close</w:t>
      </w:r>
      <w:r w:rsidR="00901D77">
        <w:rPr>
          <w:rFonts w:ascii="Calibri" w:hAnsi="Calibri"/>
          <w:sz w:val="24"/>
          <w:szCs w:val="24"/>
        </w:rPr>
        <w:t xml:space="preserve"> geographical locations will form groups, for example, students will inspect a bridge and perform a risk assessment.  Some lecture</w:t>
      </w:r>
      <w:r w:rsidR="00CA57F9">
        <w:rPr>
          <w:rFonts w:ascii="Calibri" w:hAnsi="Calibri"/>
          <w:sz w:val="24"/>
          <w:szCs w:val="24"/>
        </w:rPr>
        <w:t>r</w:t>
      </w:r>
      <w:r w:rsidR="00901D77">
        <w:rPr>
          <w:rFonts w:ascii="Calibri" w:hAnsi="Calibri"/>
          <w:sz w:val="24"/>
          <w:szCs w:val="24"/>
        </w:rPr>
        <w:t>s use metho</w:t>
      </w:r>
      <w:r w:rsidR="00CA57F9">
        <w:rPr>
          <w:rFonts w:ascii="Calibri" w:hAnsi="Calibri"/>
          <w:sz w:val="24"/>
          <w:szCs w:val="24"/>
        </w:rPr>
        <w:t>ds such as Sizing the Slice and p</w:t>
      </w:r>
      <w:r w:rsidR="00901D77">
        <w:rPr>
          <w:rFonts w:ascii="Calibri" w:hAnsi="Calibri"/>
          <w:sz w:val="24"/>
          <w:szCs w:val="24"/>
        </w:rPr>
        <w:t xml:space="preserve">eer review to assess group projects. </w:t>
      </w:r>
    </w:p>
    <w:p w:rsidR="00412B0E" w:rsidRPr="0079197D" w:rsidRDefault="00412B0E">
      <w:pPr>
        <w:rPr>
          <w:rFonts w:ascii="Calibri" w:hAnsi="Calibri"/>
          <w:sz w:val="24"/>
          <w:szCs w:val="24"/>
        </w:rPr>
      </w:pPr>
    </w:p>
    <w:p w:rsidR="004C2C16" w:rsidRDefault="004C2C16">
      <w:pPr>
        <w:rPr>
          <w:rFonts w:ascii="Calibri" w:hAnsi="Calibri"/>
          <w:b/>
          <w:sz w:val="24"/>
          <w:szCs w:val="24"/>
          <w:u w:val="single"/>
        </w:rPr>
      </w:pPr>
      <w:r>
        <w:rPr>
          <w:rFonts w:ascii="Calibri" w:hAnsi="Calibri"/>
          <w:b/>
          <w:sz w:val="24"/>
          <w:szCs w:val="24"/>
          <w:u w:val="single"/>
        </w:rPr>
        <w:t>Discussion on the modules</w:t>
      </w:r>
    </w:p>
    <w:p w:rsidR="00EF1F3D" w:rsidRDefault="00EF1F3D">
      <w:pPr>
        <w:rPr>
          <w:rFonts w:ascii="Calibri" w:hAnsi="Calibri"/>
          <w:b/>
          <w:sz w:val="24"/>
          <w:szCs w:val="24"/>
        </w:rPr>
      </w:pPr>
    </w:p>
    <w:p w:rsidR="004C2C16" w:rsidRPr="00601394" w:rsidRDefault="00EF1F3D">
      <w:pPr>
        <w:rPr>
          <w:rFonts w:ascii="Calibri" w:hAnsi="Calibri"/>
          <w:b/>
          <w:sz w:val="24"/>
          <w:szCs w:val="24"/>
        </w:rPr>
      </w:pPr>
      <w:r>
        <w:rPr>
          <w:rFonts w:ascii="Calibri" w:hAnsi="Calibri"/>
          <w:b/>
          <w:sz w:val="24"/>
          <w:szCs w:val="24"/>
        </w:rPr>
        <w:t>Road Pavement Design and Management</w:t>
      </w:r>
    </w:p>
    <w:p w:rsidR="00216697" w:rsidRDefault="00216697" w:rsidP="00216697">
      <w:pPr>
        <w:rPr>
          <w:rFonts w:ascii="Calibri" w:hAnsi="Calibri"/>
          <w:sz w:val="24"/>
          <w:szCs w:val="24"/>
        </w:rPr>
      </w:pPr>
      <w:r>
        <w:rPr>
          <w:rFonts w:ascii="Calibri" w:hAnsi="Calibri"/>
          <w:sz w:val="24"/>
          <w:szCs w:val="24"/>
        </w:rPr>
        <w:t xml:space="preserve">A panel member asked the programme team about the level of surface dressing included in the programme as there is a lack of knowledge of this in local authorities </w:t>
      </w:r>
      <w:proofErr w:type="gramStart"/>
      <w:r>
        <w:rPr>
          <w:rFonts w:ascii="Calibri" w:hAnsi="Calibri"/>
          <w:sz w:val="24"/>
          <w:szCs w:val="24"/>
        </w:rPr>
        <w:t>and  the</w:t>
      </w:r>
      <w:proofErr w:type="gramEnd"/>
      <w:r>
        <w:rPr>
          <w:rFonts w:ascii="Calibri" w:hAnsi="Calibri"/>
          <w:sz w:val="24"/>
          <w:szCs w:val="24"/>
        </w:rPr>
        <w:t xml:space="preserve"> quality of materials and the knowledge of it is key in this area. The programme team said this is covered in </w:t>
      </w:r>
      <w:r w:rsidR="00CA57F9">
        <w:rPr>
          <w:rFonts w:ascii="Calibri" w:hAnsi="Calibri"/>
          <w:sz w:val="24"/>
          <w:szCs w:val="24"/>
        </w:rPr>
        <w:t>the module</w:t>
      </w:r>
      <w:r w:rsidR="00EF1F3D">
        <w:rPr>
          <w:rFonts w:ascii="Calibri" w:hAnsi="Calibri"/>
          <w:sz w:val="24"/>
          <w:szCs w:val="24"/>
        </w:rPr>
        <w:t>.</w:t>
      </w:r>
      <w:r>
        <w:rPr>
          <w:rFonts w:ascii="Calibri" w:hAnsi="Calibri"/>
          <w:sz w:val="24"/>
          <w:szCs w:val="24"/>
        </w:rPr>
        <w:t xml:space="preserve"> IAT guidelines are covered and visiting lecturers are invited to speak on the subject. </w:t>
      </w:r>
    </w:p>
    <w:p w:rsidR="002C6431" w:rsidRDefault="002C6431">
      <w:pPr>
        <w:rPr>
          <w:rFonts w:ascii="Calibri" w:hAnsi="Calibri"/>
          <w:sz w:val="24"/>
          <w:szCs w:val="24"/>
        </w:rPr>
      </w:pPr>
    </w:p>
    <w:p w:rsidR="004C2C16" w:rsidRDefault="007C28A8">
      <w:pPr>
        <w:pStyle w:val="Heading6"/>
      </w:pPr>
      <w:r>
        <w:t>Dissertation</w:t>
      </w:r>
    </w:p>
    <w:p w:rsidR="00216697" w:rsidRDefault="00216697" w:rsidP="00216697">
      <w:pPr>
        <w:rPr>
          <w:rFonts w:ascii="Calibri" w:hAnsi="Calibri"/>
          <w:sz w:val="24"/>
          <w:szCs w:val="24"/>
        </w:rPr>
      </w:pPr>
      <w:r>
        <w:rPr>
          <w:rFonts w:ascii="Calibri" w:hAnsi="Calibri"/>
          <w:sz w:val="24"/>
          <w:szCs w:val="24"/>
        </w:rPr>
        <w:t>The panel queried how students select their dissertation topics and what level of flexibility is possible. The programme team responded that topics are made available to students but there is the option for students to bring a project in from their working environment. They are given a guideline document and their proposal</w:t>
      </w:r>
      <w:r w:rsidR="00EF1F3D">
        <w:rPr>
          <w:rFonts w:ascii="Calibri" w:hAnsi="Calibri"/>
          <w:sz w:val="24"/>
          <w:szCs w:val="24"/>
        </w:rPr>
        <w:t>s</w:t>
      </w:r>
      <w:r>
        <w:rPr>
          <w:rFonts w:ascii="Calibri" w:hAnsi="Calibri"/>
          <w:sz w:val="24"/>
          <w:szCs w:val="24"/>
        </w:rPr>
        <w:t xml:space="preserve"> </w:t>
      </w:r>
      <w:r w:rsidR="00EF1F3D">
        <w:rPr>
          <w:rFonts w:ascii="Calibri" w:hAnsi="Calibri"/>
          <w:sz w:val="24"/>
          <w:szCs w:val="24"/>
        </w:rPr>
        <w:t>are</w:t>
      </w:r>
      <w:r>
        <w:rPr>
          <w:rFonts w:ascii="Calibri" w:hAnsi="Calibri"/>
          <w:sz w:val="24"/>
          <w:szCs w:val="24"/>
        </w:rPr>
        <w:t xml:space="preserve"> reviewed to ensure </w:t>
      </w:r>
      <w:r w:rsidR="00EF1F3D">
        <w:rPr>
          <w:rFonts w:ascii="Calibri" w:hAnsi="Calibri"/>
          <w:sz w:val="24"/>
          <w:szCs w:val="24"/>
        </w:rPr>
        <w:t>they</w:t>
      </w:r>
      <w:r w:rsidR="00CA57F9">
        <w:rPr>
          <w:rFonts w:ascii="Calibri" w:hAnsi="Calibri"/>
          <w:sz w:val="24"/>
          <w:szCs w:val="24"/>
        </w:rPr>
        <w:t xml:space="preserve"> meet</w:t>
      </w:r>
      <w:r>
        <w:rPr>
          <w:rFonts w:ascii="Calibri" w:hAnsi="Calibri"/>
          <w:sz w:val="24"/>
          <w:szCs w:val="24"/>
        </w:rPr>
        <w:t xml:space="preserve"> the standards of a </w:t>
      </w:r>
      <w:r w:rsidR="00EF1F3D">
        <w:rPr>
          <w:rFonts w:ascii="Calibri" w:hAnsi="Calibri"/>
          <w:sz w:val="24"/>
          <w:szCs w:val="24"/>
        </w:rPr>
        <w:t>L</w:t>
      </w:r>
      <w:r>
        <w:rPr>
          <w:rFonts w:ascii="Calibri" w:hAnsi="Calibri"/>
          <w:sz w:val="24"/>
          <w:szCs w:val="24"/>
        </w:rPr>
        <w:t xml:space="preserve">evel 9 dissertation.  A supervisor is allocated once the topics have been decided on by the students. </w:t>
      </w:r>
      <w:r w:rsidR="007C28A8">
        <w:rPr>
          <w:rFonts w:ascii="Calibri" w:hAnsi="Calibri"/>
          <w:sz w:val="24"/>
          <w:szCs w:val="24"/>
        </w:rPr>
        <w:t xml:space="preserve">A second reader is also allocated for </w:t>
      </w:r>
      <w:r w:rsidR="00CA57F9">
        <w:rPr>
          <w:rFonts w:ascii="Calibri" w:hAnsi="Calibri"/>
          <w:sz w:val="24"/>
          <w:szCs w:val="24"/>
        </w:rPr>
        <w:t>all dissertations</w:t>
      </w:r>
      <w:r w:rsidR="007C28A8">
        <w:rPr>
          <w:rFonts w:ascii="Calibri" w:hAnsi="Calibri"/>
          <w:sz w:val="24"/>
          <w:szCs w:val="24"/>
        </w:rPr>
        <w:t xml:space="preserve">. </w:t>
      </w:r>
    </w:p>
    <w:p w:rsidR="00216697" w:rsidRDefault="00216697">
      <w:pPr>
        <w:rPr>
          <w:rFonts w:ascii="Calibri" w:hAnsi="Calibri" w:cs="Arial"/>
          <w:b/>
          <w:sz w:val="24"/>
          <w:szCs w:val="24"/>
          <w:u w:val="single"/>
        </w:rPr>
      </w:pPr>
    </w:p>
    <w:p w:rsidR="004C2C16" w:rsidRDefault="00544D0B">
      <w:pPr>
        <w:rPr>
          <w:rFonts w:ascii="Calibri" w:hAnsi="Calibri" w:cs="Arial"/>
          <w:b/>
          <w:sz w:val="24"/>
          <w:szCs w:val="24"/>
        </w:rPr>
      </w:pPr>
      <w:r>
        <w:rPr>
          <w:rFonts w:ascii="Calibri" w:hAnsi="Calibri" w:cs="Arial"/>
          <w:b/>
          <w:sz w:val="24"/>
          <w:szCs w:val="24"/>
        </w:rPr>
        <w:t>Traffic Control and Safety</w:t>
      </w:r>
    </w:p>
    <w:p w:rsidR="00544D0B" w:rsidRPr="00544D0B" w:rsidRDefault="00544D0B">
      <w:pPr>
        <w:rPr>
          <w:rFonts w:ascii="Calibri" w:hAnsi="Calibri" w:cs="Arial"/>
          <w:sz w:val="24"/>
          <w:szCs w:val="24"/>
        </w:rPr>
      </w:pPr>
      <w:r w:rsidRPr="00544D0B">
        <w:rPr>
          <w:rFonts w:ascii="Calibri" w:hAnsi="Calibri" w:cs="Arial"/>
          <w:sz w:val="24"/>
          <w:szCs w:val="24"/>
        </w:rPr>
        <w:lastRenderedPageBreak/>
        <w:t>This module</w:t>
      </w:r>
      <w:r>
        <w:rPr>
          <w:rFonts w:ascii="Calibri" w:hAnsi="Calibri" w:cs="Arial"/>
          <w:sz w:val="24"/>
          <w:szCs w:val="24"/>
        </w:rPr>
        <w:t xml:space="preserve"> gives students an understanding of quality control. Road marking is included but is not the core of th</w:t>
      </w:r>
      <w:r w:rsidR="00EF1F3D">
        <w:rPr>
          <w:rFonts w:ascii="Calibri" w:hAnsi="Calibri" w:cs="Arial"/>
          <w:sz w:val="24"/>
          <w:szCs w:val="24"/>
        </w:rPr>
        <w:t>is</w:t>
      </w:r>
      <w:r>
        <w:rPr>
          <w:rFonts w:ascii="Calibri" w:hAnsi="Calibri" w:cs="Arial"/>
          <w:sz w:val="24"/>
          <w:szCs w:val="24"/>
        </w:rPr>
        <w:t xml:space="preserve"> module. Students assess road safety and review road safety strategies. </w:t>
      </w:r>
    </w:p>
    <w:p w:rsidR="004450C9" w:rsidRDefault="004450C9">
      <w:pPr>
        <w:rPr>
          <w:rFonts w:ascii="Calibri" w:hAnsi="Calibri" w:cs="Arial"/>
          <w:sz w:val="24"/>
          <w:szCs w:val="24"/>
          <w:u w:val="single"/>
        </w:rPr>
      </w:pPr>
    </w:p>
    <w:p w:rsidR="00544D0B" w:rsidRPr="007C28A8" w:rsidRDefault="00EF1F3D">
      <w:pPr>
        <w:rPr>
          <w:rFonts w:ascii="Calibri" w:hAnsi="Calibri" w:cs="Arial"/>
          <w:sz w:val="24"/>
          <w:szCs w:val="24"/>
        </w:rPr>
      </w:pPr>
      <w:r w:rsidRPr="00EF1F3D">
        <w:rPr>
          <w:rFonts w:ascii="Calibri" w:hAnsi="Calibri" w:cs="Arial"/>
          <w:b/>
          <w:sz w:val="24"/>
          <w:szCs w:val="24"/>
        </w:rPr>
        <w:t>Drainage Systems</w:t>
      </w:r>
      <w:r w:rsidR="00544D0B" w:rsidRPr="00EF1F3D">
        <w:rPr>
          <w:rFonts w:ascii="Calibri" w:hAnsi="Calibri" w:cs="Arial"/>
          <w:b/>
          <w:sz w:val="24"/>
          <w:szCs w:val="24"/>
        </w:rPr>
        <w:br/>
      </w:r>
      <w:r w:rsidR="00544D0B" w:rsidRPr="007C28A8">
        <w:rPr>
          <w:rFonts w:ascii="Calibri" w:hAnsi="Calibri" w:cs="Arial"/>
          <w:sz w:val="24"/>
          <w:szCs w:val="24"/>
        </w:rPr>
        <w:t xml:space="preserve">This module requires students to review a green </w:t>
      </w:r>
      <w:r w:rsidR="00CA57F9">
        <w:rPr>
          <w:rFonts w:ascii="Calibri" w:hAnsi="Calibri" w:cs="Arial"/>
          <w:sz w:val="24"/>
          <w:szCs w:val="24"/>
        </w:rPr>
        <w:t xml:space="preserve">field </w:t>
      </w:r>
      <w:r w:rsidR="00544D0B" w:rsidRPr="007C28A8">
        <w:rPr>
          <w:rFonts w:ascii="Calibri" w:hAnsi="Calibri" w:cs="Arial"/>
          <w:sz w:val="24"/>
          <w:szCs w:val="24"/>
        </w:rPr>
        <w:t xml:space="preserve">site and design </w:t>
      </w:r>
      <w:r w:rsidR="00CA57F9">
        <w:rPr>
          <w:rFonts w:ascii="Calibri" w:hAnsi="Calibri" w:cs="Arial"/>
          <w:sz w:val="24"/>
          <w:szCs w:val="24"/>
        </w:rPr>
        <w:t>sustainable surface water drainage systems (SUDS)</w:t>
      </w:r>
      <w:r w:rsidR="007C28A8" w:rsidRPr="007C28A8">
        <w:rPr>
          <w:rFonts w:ascii="Calibri" w:hAnsi="Calibri" w:cs="Arial"/>
          <w:sz w:val="24"/>
          <w:szCs w:val="24"/>
        </w:rPr>
        <w:t xml:space="preserve"> water pipeline and review NRA design documents. </w:t>
      </w:r>
    </w:p>
    <w:p w:rsidR="007C28A8" w:rsidRPr="00544D0B" w:rsidRDefault="007C28A8">
      <w:pPr>
        <w:rPr>
          <w:rFonts w:ascii="Calibri" w:hAnsi="Calibri" w:cs="Arial"/>
          <w:sz w:val="24"/>
          <w:szCs w:val="24"/>
          <w:u w:val="single"/>
        </w:rPr>
      </w:pPr>
    </w:p>
    <w:p w:rsidR="004C2C16" w:rsidRDefault="004C2C16">
      <w:pPr>
        <w:rPr>
          <w:rFonts w:ascii="Calibri" w:hAnsi="Calibri" w:cs="Arial"/>
          <w:b/>
          <w:sz w:val="24"/>
          <w:szCs w:val="24"/>
          <w:u w:val="single"/>
        </w:rPr>
      </w:pPr>
      <w:r>
        <w:rPr>
          <w:rFonts w:ascii="Calibri" w:hAnsi="Calibri" w:cs="Arial"/>
          <w:b/>
          <w:sz w:val="24"/>
          <w:szCs w:val="24"/>
          <w:u w:val="single"/>
        </w:rPr>
        <w:t>Summary of Findings</w:t>
      </w:r>
      <w:r w:rsidR="0022315E">
        <w:rPr>
          <w:rFonts w:ascii="Calibri" w:hAnsi="Calibri" w:cs="Arial"/>
          <w:b/>
          <w:sz w:val="24"/>
          <w:szCs w:val="24"/>
          <w:u w:val="single"/>
        </w:rPr>
        <w:t xml:space="preserve"> </w:t>
      </w:r>
    </w:p>
    <w:p w:rsidR="002C6431" w:rsidRDefault="007C28A8">
      <w:pPr>
        <w:rPr>
          <w:rFonts w:ascii="Calibri" w:hAnsi="Calibri" w:cs="Arial"/>
          <w:sz w:val="24"/>
          <w:szCs w:val="24"/>
        </w:rPr>
      </w:pPr>
      <w:r>
        <w:rPr>
          <w:rFonts w:ascii="Calibri" w:hAnsi="Calibri" w:cs="Arial"/>
          <w:sz w:val="24"/>
          <w:szCs w:val="24"/>
        </w:rPr>
        <w:t xml:space="preserve">The panel recommends this programme for validation to the Academic Council. It commends the programme team on its engagement with the needs </w:t>
      </w:r>
      <w:r w:rsidR="00EF1F3D">
        <w:rPr>
          <w:rFonts w:ascii="Calibri" w:hAnsi="Calibri" w:cs="Arial"/>
          <w:sz w:val="24"/>
          <w:szCs w:val="24"/>
        </w:rPr>
        <w:t>of</w:t>
      </w:r>
      <w:r>
        <w:rPr>
          <w:rFonts w:ascii="Calibri" w:hAnsi="Calibri" w:cs="Arial"/>
          <w:sz w:val="24"/>
          <w:szCs w:val="24"/>
        </w:rPr>
        <w:t xml:space="preserve"> industry and the world of work. </w:t>
      </w:r>
    </w:p>
    <w:p w:rsidR="007E5F97" w:rsidRDefault="007E5F97">
      <w:pPr>
        <w:rPr>
          <w:rFonts w:ascii="Calibri" w:hAnsi="Calibri" w:cs="Arial"/>
          <w:sz w:val="24"/>
          <w:szCs w:val="24"/>
        </w:rPr>
      </w:pPr>
    </w:p>
    <w:p w:rsidR="004C2C16" w:rsidRDefault="004C2C16">
      <w:pPr>
        <w:rPr>
          <w:rFonts w:ascii="Calibri" w:hAnsi="Calibri" w:cs="Arial"/>
          <w:b/>
          <w:sz w:val="24"/>
          <w:szCs w:val="24"/>
          <w:u w:val="single"/>
        </w:rPr>
      </w:pPr>
      <w:r>
        <w:rPr>
          <w:rFonts w:ascii="Calibri" w:hAnsi="Calibri" w:cs="Arial"/>
          <w:b/>
          <w:sz w:val="24"/>
          <w:szCs w:val="24"/>
          <w:u w:val="single"/>
        </w:rPr>
        <w:t>Panel Conditions</w:t>
      </w:r>
    </w:p>
    <w:p w:rsidR="004C2C16" w:rsidRDefault="004C2C16">
      <w:pPr>
        <w:rPr>
          <w:rFonts w:ascii="Calibri" w:hAnsi="Calibri"/>
          <w:sz w:val="24"/>
          <w:szCs w:val="24"/>
        </w:rPr>
      </w:pPr>
    </w:p>
    <w:p w:rsidR="004C2C16" w:rsidRDefault="007C28A8">
      <w:pPr>
        <w:rPr>
          <w:rFonts w:ascii="Calibri" w:hAnsi="Calibri" w:cs="Arial"/>
          <w:sz w:val="24"/>
          <w:szCs w:val="24"/>
        </w:rPr>
      </w:pPr>
      <w:r>
        <w:rPr>
          <w:rFonts w:ascii="Calibri" w:hAnsi="Calibri" w:cs="Arial"/>
          <w:sz w:val="24"/>
          <w:szCs w:val="24"/>
        </w:rPr>
        <w:t xml:space="preserve">There are no conditions. </w:t>
      </w:r>
    </w:p>
    <w:p w:rsidR="004C2C16" w:rsidRDefault="004C2C16">
      <w:pPr>
        <w:rPr>
          <w:rFonts w:ascii="Calibri" w:hAnsi="Calibri" w:cs="Arial"/>
          <w:sz w:val="24"/>
          <w:szCs w:val="24"/>
        </w:rPr>
      </w:pPr>
    </w:p>
    <w:p w:rsidR="004C2C16" w:rsidRDefault="004C2C16">
      <w:pPr>
        <w:rPr>
          <w:rFonts w:ascii="Calibri" w:hAnsi="Calibri" w:cs="Arial"/>
          <w:b/>
          <w:sz w:val="24"/>
          <w:szCs w:val="24"/>
          <w:u w:val="single"/>
        </w:rPr>
      </w:pPr>
      <w:r>
        <w:rPr>
          <w:rFonts w:ascii="Calibri" w:hAnsi="Calibri" w:cs="Arial"/>
          <w:b/>
          <w:sz w:val="24"/>
          <w:szCs w:val="24"/>
          <w:u w:val="single"/>
        </w:rPr>
        <w:t>Panel Recommendations</w:t>
      </w:r>
    </w:p>
    <w:p w:rsidR="004C2C16" w:rsidRDefault="004C2C16">
      <w:pPr>
        <w:rPr>
          <w:rFonts w:ascii="Calibri" w:hAnsi="Calibri" w:cs="Arial"/>
          <w:b/>
          <w:sz w:val="24"/>
          <w:szCs w:val="24"/>
        </w:rPr>
      </w:pPr>
    </w:p>
    <w:p w:rsidR="002C6431" w:rsidRDefault="007C28A8">
      <w:pPr>
        <w:numPr>
          <w:ilvl w:val="0"/>
          <w:numId w:val="39"/>
        </w:numPr>
        <w:ind w:left="714" w:hanging="357"/>
        <w:rPr>
          <w:rFonts w:ascii="Calibri" w:hAnsi="Calibri" w:cs="Arial"/>
          <w:sz w:val="24"/>
          <w:szCs w:val="24"/>
        </w:rPr>
      </w:pPr>
      <w:r>
        <w:rPr>
          <w:rFonts w:ascii="Calibri" w:hAnsi="Calibri" w:cs="Arial"/>
          <w:sz w:val="24"/>
          <w:szCs w:val="24"/>
        </w:rPr>
        <w:t>That in review of the modules the learners would get an introduction to BIM (Building Information Modelling) an</w:t>
      </w:r>
      <w:r w:rsidR="00DC391F">
        <w:rPr>
          <w:rFonts w:ascii="Calibri" w:hAnsi="Calibri" w:cs="Arial"/>
          <w:sz w:val="24"/>
          <w:szCs w:val="24"/>
        </w:rPr>
        <w:t>d</w:t>
      </w:r>
      <w:r>
        <w:rPr>
          <w:rFonts w:ascii="Calibri" w:hAnsi="Calibri" w:cs="Arial"/>
          <w:sz w:val="24"/>
          <w:szCs w:val="24"/>
        </w:rPr>
        <w:t xml:space="preserve"> the implication of working in a BIM environment. </w:t>
      </w:r>
    </w:p>
    <w:p w:rsidR="007C28A8" w:rsidRDefault="007C28A8">
      <w:pPr>
        <w:numPr>
          <w:ilvl w:val="0"/>
          <w:numId w:val="39"/>
        </w:numPr>
        <w:ind w:left="714" w:hanging="357"/>
        <w:rPr>
          <w:rFonts w:ascii="Calibri" w:hAnsi="Calibri" w:cs="Arial"/>
          <w:sz w:val="24"/>
          <w:szCs w:val="24"/>
        </w:rPr>
      </w:pPr>
      <w:proofErr w:type="gramStart"/>
      <w:r>
        <w:rPr>
          <w:rFonts w:ascii="Calibri" w:hAnsi="Calibri" w:cs="Arial"/>
          <w:sz w:val="24"/>
          <w:szCs w:val="24"/>
        </w:rPr>
        <w:t>That new and emerging technologies</w:t>
      </w:r>
      <w:proofErr w:type="gramEnd"/>
      <w:r>
        <w:rPr>
          <w:rFonts w:ascii="Calibri" w:hAnsi="Calibri" w:cs="Arial"/>
          <w:sz w:val="24"/>
          <w:szCs w:val="24"/>
        </w:rPr>
        <w:t xml:space="preserve"> such as </w:t>
      </w:r>
      <w:r w:rsidR="00902D75">
        <w:rPr>
          <w:rFonts w:ascii="Calibri" w:hAnsi="Calibri" w:cs="Arial"/>
          <w:sz w:val="24"/>
          <w:szCs w:val="24"/>
        </w:rPr>
        <w:t xml:space="preserve">Remote/Spatial </w:t>
      </w:r>
      <w:r>
        <w:rPr>
          <w:rFonts w:ascii="Calibri" w:hAnsi="Calibri" w:cs="Arial"/>
          <w:sz w:val="24"/>
          <w:szCs w:val="24"/>
        </w:rPr>
        <w:t xml:space="preserve">Sensing, UAV/Drones and GIS be incorporated where appropriate in the programme. </w:t>
      </w:r>
    </w:p>
    <w:p w:rsidR="007C28A8" w:rsidRDefault="007C28A8">
      <w:pPr>
        <w:numPr>
          <w:ilvl w:val="0"/>
          <w:numId w:val="39"/>
        </w:numPr>
        <w:ind w:left="714" w:hanging="357"/>
        <w:rPr>
          <w:rFonts w:ascii="Calibri" w:hAnsi="Calibri" w:cs="Arial"/>
          <w:sz w:val="24"/>
          <w:szCs w:val="24"/>
        </w:rPr>
      </w:pPr>
      <w:r>
        <w:rPr>
          <w:rFonts w:ascii="Calibri" w:hAnsi="Calibri" w:cs="Arial"/>
          <w:sz w:val="24"/>
          <w:szCs w:val="24"/>
        </w:rPr>
        <w:t xml:space="preserve">That accreditation by professional bodies is obtained as soon as output from the programme is available. </w:t>
      </w:r>
    </w:p>
    <w:p w:rsidR="0051149D" w:rsidRDefault="0051149D">
      <w:pPr>
        <w:numPr>
          <w:ilvl w:val="0"/>
          <w:numId w:val="39"/>
        </w:numPr>
        <w:ind w:left="714" w:hanging="357"/>
        <w:rPr>
          <w:rFonts w:ascii="Calibri" w:hAnsi="Calibri" w:cs="Arial"/>
          <w:sz w:val="24"/>
          <w:szCs w:val="24"/>
        </w:rPr>
      </w:pPr>
      <w:r>
        <w:rPr>
          <w:rFonts w:ascii="Calibri" w:hAnsi="Calibri" w:cs="Arial"/>
          <w:sz w:val="24"/>
          <w:szCs w:val="24"/>
        </w:rPr>
        <w:t>That a graphic ove</w:t>
      </w:r>
      <w:r w:rsidR="00DC391F">
        <w:rPr>
          <w:rFonts w:ascii="Calibri" w:hAnsi="Calibri" w:cs="Arial"/>
          <w:sz w:val="24"/>
          <w:szCs w:val="24"/>
        </w:rPr>
        <w:t>rview of the programme content, the module sequence and assessment schedule be incorporated in the submissions document.</w:t>
      </w:r>
    </w:p>
    <w:p w:rsidR="004C2C16" w:rsidRDefault="004C2C16">
      <w:pPr>
        <w:ind w:left="357"/>
        <w:rPr>
          <w:rFonts w:ascii="Calibri" w:hAnsi="Calibri" w:cs="Arial"/>
          <w:sz w:val="24"/>
          <w:szCs w:val="24"/>
        </w:rPr>
      </w:pPr>
    </w:p>
    <w:p w:rsidR="004C2C16" w:rsidRDefault="004C2C16">
      <w:pPr>
        <w:jc w:val="both"/>
        <w:rPr>
          <w:rFonts w:ascii="Calibri" w:hAnsi="Calibri"/>
          <w:sz w:val="24"/>
          <w:szCs w:val="24"/>
        </w:rPr>
      </w:pPr>
    </w:p>
    <w:p w:rsidR="004C2C16" w:rsidRDefault="004C2C16">
      <w:pPr>
        <w:jc w:val="both"/>
        <w:rPr>
          <w:rFonts w:ascii="Calibri" w:hAnsi="Calibri"/>
          <w:sz w:val="24"/>
          <w:szCs w:val="24"/>
        </w:rPr>
      </w:pPr>
      <w:r>
        <w:rPr>
          <w:rFonts w:ascii="Calibri" w:hAnsi="Calibri"/>
          <w:sz w:val="24"/>
          <w:szCs w:val="24"/>
        </w:rPr>
        <w:t xml:space="preserve">Signed on behalf of programme validation Panel </w:t>
      </w:r>
    </w:p>
    <w:p w:rsidR="004C2C16" w:rsidRDefault="004C2C16">
      <w:pPr>
        <w:pStyle w:val="ListParagraph"/>
        <w:spacing w:before="120"/>
        <w:ind w:left="1080"/>
        <w:jc w:val="both"/>
        <w:rPr>
          <w:rFonts w:ascii="Calibri" w:hAnsi="Calibri"/>
          <w:sz w:val="24"/>
          <w:szCs w:val="24"/>
        </w:rPr>
      </w:pPr>
    </w:p>
    <w:tbl>
      <w:tblPr>
        <w:tblW w:w="0" w:type="auto"/>
        <w:tblLook w:val="01E0" w:firstRow="1" w:lastRow="1" w:firstColumn="1" w:lastColumn="1" w:noHBand="0" w:noVBand="0"/>
      </w:tblPr>
      <w:tblGrid>
        <w:gridCol w:w="4428"/>
        <w:gridCol w:w="4428"/>
      </w:tblGrid>
      <w:tr w:rsidR="004C2C16">
        <w:tc>
          <w:tcPr>
            <w:tcW w:w="4428" w:type="dxa"/>
          </w:tcPr>
          <w:p w:rsidR="004C2C16" w:rsidRDefault="004C2C16">
            <w:pPr>
              <w:spacing w:before="120"/>
              <w:rPr>
                <w:rFonts w:ascii="Calibri" w:hAnsi="Calibri" w:cs="Arial"/>
                <w:sz w:val="24"/>
                <w:szCs w:val="24"/>
                <w:lang w:eastAsia="en-GB"/>
              </w:rPr>
            </w:pPr>
            <w:r>
              <w:rPr>
                <w:rFonts w:ascii="Calibri" w:hAnsi="Calibri"/>
                <w:sz w:val="24"/>
                <w:szCs w:val="24"/>
              </w:rPr>
              <w:t>________________________</w:t>
            </w:r>
          </w:p>
          <w:p w:rsidR="00321A24" w:rsidRDefault="00DC391F">
            <w:pPr>
              <w:spacing w:before="120"/>
              <w:rPr>
                <w:rFonts w:ascii="Calibri" w:hAnsi="Calibri"/>
                <w:sz w:val="24"/>
                <w:szCs w:val="24"/>
              </w:rPr>
            </w:pPr>
            <w:r>
              <w:rPr>
                <w:rFonts w:ascii="Calibri" w:hAnsi="Calibri"/>
                <w:sz w:val="24"/>
                <w:szCs w:val="24"/>
              </w:rPr>
              <w:t xml:space="preserve">Mr Tom </w:t>
            </w:r>
            <w:proofErr w:type="spellStart"/>
            <w:r>
              <w:rPr>
                <w:rFonts w:ascii="Calibri" w:hAnsi="Calibri"/>
                <w:sz w:val="24"/>
                <w:szCs w:val="24"/>
              </w:rPr>
              <w:t>Cullivan</w:t>
            </w:r>
            <w:proofErr w:type="spellEnd"/>
          </w:p>
          <w:p w:rsidR="004C2C16" w:rsidRDefault="004C2C16">
            <w:pPr>
              <w:spacing w:before="120"/>
              <w:rPr>
                <w:rFonts w:ascii="Calibri" w:hAnsi="Calibri" w:cs="Arial"/>
                <w:sz w:val="24"/>
                <w:szCs w:val="24"/>
                <w:lang w:eastAsia="en-GB"/>
              </w:rPr>
            </w:pPr>
            <w:r>
              <w:rPr>
                <w:rFonts w:ascii="Calibri" w:hAnsi="Calibri"/>
                <w:sz w:val="24"/>
                <w:szCs w:val="24"/>
              </w:rPr>
              <w:t>Chairperson</w:t>
            </w:r>
          </w:p>
        </w:tc>
        <w:tc>
          <w:tcPr>
            <w:tcW w:w="4428" w:type="dxa"/>
          </w:tcPr>
          <w:p w:rsidR="004C2C16" w:rsidRDefault="004C2C16">
            <w:pPr>
              <w:spacing w:before="120"/>
              <w:rPr>
                <w:rFonts w:ascii="Calibri" w:hAnsi="Calibri" w:cs="Arial"/>
                <w:sz w:val="24"/>
                <w:szCs w:val="24"/>
                <w:lang w:eastAsia="en-GB"/>
              </w:rPr>
            </w:pPr>
            <w:r>
              <w:rPr>
                <w:rFonts w:ascii="Calibri" w:hAnsi="Calibri"/>
                <w:sz w:val="24"/>
                <w:szCs w:val="24"/>
              </w:rPr>
              <w:t>_______________________</w:t>
            </w:r>
          </w:p>
          <w:p w:rsidR="004C2C16" w:rsidRDefault="004C2C16">
            <w:pPr>
              <w:spacing w:before="120"/>
              <w:rPr>
                <w:rFonts w:ascii="Calibri" w:hAnsi="Calibri"/>
                <w:sz w:val="24"/>
                <w:szCs w:val="24"/>
              </w:rPr>
            </w:pPr>
            <w:r>
              <w:rPr>
                <w:rFonts w:ascii="Calibri" w:hAnsi="Calibri"/>
                <w:sz w:val="24"/>
                <w:szCs w:val="24"/>
              </w:rPr>
              <w:t xml:space="preserve">Ms </w:t>
            </w:r>
            <w:r w:rsidR="00DC391F">
              <w:rPr>
                <w:rFonts w:ascii="Calibri" w:hAnsi="Calibri"/>
                <w:sz w:val="24"/>
                <w:szCs w:val="24"/>
              </w:rPr>
              <w:t>Annica Rasmark</w:t>
            </w:r>
          </w:p>
          <w:p w:rsidR="004C2C16" w:rsidRDefault="002C6431">
            <w:pPr>
              <w:spacing w:before="120"/>
              <w:rPr>
                <w:rFonts w:ascii="Calibri" w:hAnsi="Calibri" w:cs="Arial"/>
                <w:sz w:val="24"/>
                <w:szCs w:val="24"/>
                <w:lang w:eastAsia="en-GB"/>
              </w:rPr>
            </w:pPr>
            <w:r>
              <w:rPr>
                <w:rFonts w:ascii="Calibri" w:hAnsi="Calibri"/>
                <w:sz w:val="24"/>
                <w:szCs w:val="24"/>
              </w:rPr>
              <w:t xml:space="preserve">Recording </w:t>
            </w:r>
            <w:r w:rsidR="004C2C16">
              <w:rPr>
                <w:rFonts w:ascii="Calibri" w:hAnsi="Calibri"/>
                <w:sz w:val="24"/>
                <w:szCs w:val="24"/>
              </w:rPr>
              <w:t>Secretary</w:t>
            </w:r>
          </w:p>
        </w:tc>
      </w:tr>
      <w:tr w:rsidR="004C2C16">
        <w:tc>
          <w:tcPr>
            <w:tcW w:w="4428" w:type="dxa"/>
          </w:tcPr>
          <w:p w:rsidR="004C2C16" w:rsidRDefault="004C2C16" w:rsidP="006031A9">
            <w:pPr>
              <w:spacing w:before="120"/>
              <w:rPr>
                <w:rFonts w:ascii="Calibri" w:hAnsi="Calibri" w:cs="Arial"/>
                <w:sz w:val="24"/>
                <w:szCs w:val="24"/>
                <w:lang w:eastAsia="en-GB"/>
              </w:rPr>
            </w:pPr>
            <w:r>
              <w:rPr>
                <w:rFonts w:ascii="Calibri" w:hAnsi="Calibri"/>
                <w:sz w:val="24"/>
                <w:szCs w:val="24"/>
              </w:rPr>
              <w:t xml:space="preserve">Date:  </w:t>
            </w:r>
            <w:r w:rsidR="006031A9">
              <w:rPr>
                <w:rFonts w:ascii="Calibri" w:hAnsi="Calibri"/>
                <w:sz w:val="24"/>
                <w:szCs w:val="24"/>
              </w:rPr>
              <w:t>7 June 2016</w:t>
            </w:r>
          </w:p>
        </w:tc>
        <w:tc>
          <w:tcPr>
            <w:tcW w:w="4428" w:type="dxa"/>
          </w:tcPr>
          <w:p w:rsidR="004C2C16" w:rsidRDefault="004C2C16" w:rsidP="006031A9">
            <w:pPr>
              <w:spacing w:before="120"/>
              <w:rPr>
                <w:rFonts w:ascii="Calibri" w:hAnsi="Calibri" w:cs="Arial"/>
                <w:sz w:val="24"/>
                <w:szCs w:val="24"/>
                <w:u w:val="single"/>
                <w:lang w:eastAsia="en-GB"/>
              </w:rPr>
            </w:pPr>
            <w:r>
              <w:rPr>
                <w:rFonts w:ascii="Calibri" w:hAnsi="Calibri"/>
                <w:sz w:val="24"/>
                <w:szCs w:val="24"/>
              </w:rPr>
              <w:t xml:space="preserve">Date:  </w:t>
            </w:r>
            <w:r w:rsidR="006031A9">
              <w:rPr>
                <w:rFonts w:ascii="Calibri" w:hAnsi="Calibri"/>
                <w:sz w:val="24"/>
                <w:szCs w:val="24"/>
              </w:rPr>
              <w:t>7 June 2016</w:t>
            </w:r>
            <w:bookmarkStart w:id="0" w:name="_GoBack"/>
            <w:bookmarkEnd w:id="0"/>
          </w:p>
        </w:tc>
      </w:tr>
    </w:tbl>
    <w:p w:rsidR="004C2C16" w:rsidRDefault="004C2C16">
      <w:pPr>
        <w:rPr>
          <w:rFonts w:ascii="Calibri" w:hAnsi="Calibri" w:cs="Arial"/>
          <w:sz w:val="24"/>
          <w:szCs w:val="24"/>
        </w:rPr>
      </w:pPr>
    </w:p>
    <w:sectPr w:rsidR="004C2C16" w:rsidSect="001E56DB">
      <w:headerReference w:type="default" r:id="rId16"/>
      <w:footerReference w:type="even" r:id="rId17"/>
      <w:footerReference w:type="default" r:id="rId18"/>
      <w:footerReference w:type="first" r:id="rId19"/>
      <w:pgSz w:w="12240" w:h="15840"/>
      <w:pgMar w:top="709" w:right="1800" w:bottom="1440" w:left="1800" w:header="426"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5D" w:rsidRDefault="00E4595D">
      <w:r>
        <w:separator/>
      </w:r>
    </w:p>
  </w:endnote>
  <w:endnote w:type="continuationSeparator" w:id="0">
    <w:p w:rsidR="00E4595D" w:rsidRDefault="00E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9" w:rsidRDefault="00DB364C">
    <w:pPr>
      <w:pStyle w:val="Footer"/>
      <w:framePr w:wrap="around" w:vAnchor="text" w:hAnchor="margin" w:xAlign="right" w:y="1"/>
      <w:rPr>
        <w:rStyle w:val="PageNumber"/>
      </w:rPr>
    </w:pPr>
    <w:r>
      <w:rPr>
        <w:rStyle w:val="PageNumber"/>
      </w:rPr>
      <w:fldChar w:fldCharType="begin"/>
    </w:r>
    <w:r w:rsidR="004C5549">
      <w:rPr>
        <w:rStyle w:val="PageNumber"/>
      </w:rPr>
      <w:instrText xml:space="preserve">PAGE  </w:instrText>
    </w:r>
    <w:r>
      <w:rPr>
        <w:rStyle w:val="PageNumber"/>
      </w:rPr>
      <w:fldChar w:fldCharType="separate"/>
    </w:r>
    <w:r w:rsidR="004C5549">
      <w:rPr>
        <w:rStyle w:val="PageNumber"/>
        <w:noProof/>
      </w:rPr>
      <w:t>2</w:t>
    </w:r>
    <w:r>
      <w:rPr>
        <w:rStyle w:val="PageNumber"/>
      </w:rPr>
      <w:fldChar w:fldCharType="end"/>
    </w:r>
  </w:p>
  <w:p w:rsidR="004C5549" w:rsidRDefault="004C55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9" w:rsidRDefault="004C5549">
    <w:pPr>
      <w:pStyle w:val="Footer"/>
      <w:framePr w:wrap="around" w:vAnchor="text" w:hAnchor="margin" w:xAlign="right" w:y="1"/>
      <w:rPr>
        <w:rStyle w:val="PageNumber"/>
      </w:rPr>
    </w:pPr>
  </w:p>
  <w:p w:rsidR="004C5549" w:rsidRDefault="00A05CDD" w:rsidP="00C9521D">
    <w:pPr>
      <w:pStyle w:val="Footer"/>
      <w:jc w:val="center"/>
      <w:rPr>
        <w:rStyle w:val="PageNumber"/>
        <w:rFonts w:ascii="Calibri" w:hAnsi="Calibri"/>
        <w:i/>
        <w:sz w:val="18"/>
        <w:szCs w:val="18"/>
      </w:rPr>
    </w:pPr>
    <w:r>
      <w:rPr>
        <w:rFonts w:ascii="Calibri" w:hAnsi="Calibri" w:cs="Arial"/>
        <w:b/>
        <w:i/>
        <w:sz w:val="16"/>
        <w:szCs w:val="16"/>
      </w:rPr>
      <w:t>Validation Report</w:t>
    </w:r>
    <w:r>
      <w:rPr>
        <w:rFonts w:ascii="Verdana" w:hAnsi="Verdana"/>
        <w:color w:val="555555"/>
        <w:sz w:val="17"/>
        <w:szCs w:val="17"/>
      </w:rPr>
      <w:t xml:space="preserve"> </w:t>
    </w:r>
    <w:r w:rsidRPr="0093342D">
      <w:rPr>
        <w:rFonts w:asciiTheme="minorHAnsi" w:hAnsiTheme="minorHAnsi"/>
        <w:i/>
        <w:color w:val="555555"/>
        <w:sz w:val="16"/>
        <w:szCs w:val="16"/>
      </w:rPr>
      <w:t>Masters in Engineering in Road and Transport Engineering 7</w:t>
    </w:r>
    <w:r w:rsidRPr="0093342D">
      <w:rPr>
        <w:rFonts w:asciiTheme="minorHAnsi" w:hAnsiTheme="minorHAnsi"/>
        <w:i/>
        <w:color w:val="555555"/>
        <w:sz w:val="16"/>
        <w:szCs w:val="16"/>
        <w:vertAlign w:val="superscript"/>
      </w:rPr>
      <w:t>th</w:t>
    </w:r>
    <w:r w:rsidRPr="0093342D">
      <w:rPr>
        <w:rFonts w:asciiTheme="minorHAnsi" w:hAnsiTheme="minorHAnsi"/>
        <w:i/>
        <w:color w:val="555555"/>
        <w:sz w:val="16"/>
        <w:szCs w:val="16"/>
      </w:rPr>
      <w:t xml:space="preserve"> June 2016</w:t>
    </w:r>
    <w:r w:rsidR="004C5549">
      <w:rPr>
        <w:rFonts w:ascii="Calibri" w:hAnsi="Calibri" w:cs="Arial"/>
        <w:b/>
        <w:i/>
        <w:sz w:val="16"/>
        <w:szCs w:val="16"/>
      </w:rPr>
      <w:tab/>
    </w:r>
    <w:r w:rsidR="00C9521D">
      <w:rPr>
        <w:rFonts w:ascii="Calibri" w:hAnsi="Calibri" w:cs="Arial"/>
        <w:i/>
        <w:sz w:val="18"/>
        <w:szCs w:val="18"/>
      </w:rPr>
      <w:tab/>
      <w:t>Page</w:t>
    </w:r>
    <w:r w:rsidR="004C5549">
      <w:rPr>
        <w:rFonts w:ascii="Calibri" w:hAnsi="Calibri" w:cs="Arial"/>
        <w:i/>
        <w:sz w:val="18"/>
        <w:szCs w:val="18"/>
      </w:rPr>
      <w:t xml:space="preserve"> </w:t>
    </w:r>
    <w:r w:rsidR="00DB364C">
      <w:rPr>
        <w:rStyle w:val="PageNumber"/>
        <w:rFonts w:ascii="Calibri" w:hAnsi="Calibri"/>
        <w:i/>
        <w:sz w:val="18"/>
        <w:szCs w:val="18"/>
      </w:rPr>
      <w:fldChar w:fldCharType="begin"/>
    </w:r>
    <w:r w:rsidR="004C5549">
      <w:rPr>
        <w:rStyle w:val="PageNumber"/>
        <w:rFonts w:ascii="Calibri" w:hAnsi="Calibri"/>
        <w:i/>
        <w:sz w:val="18"/>
        <w:szCs w:val="18"/>
      </w:rPr>
      <w:instrText xml:space="preserve">PAGE  </w:instrText>
    </w:r>
    <w:r w:rsidR="00DB364C">
      <w:rPr>
        <w:rStyle w:val="PageNumber"/>
        <w:rFonts w:ascii="Calibri" w:hAnsi="Calibri"/>
        <w:i/>
        <w:sz w:val="18"/>
        <w:szCs w:val="18"/>
      </w:rPr>
      <w:fldChar w:fldCharType="separate"/>
    </w:r>
    <w:r w:rsidR="006031A9">
      <w:rPr>
        <w:rStyle w:val="PageNumber"/>
        <w:rFonts w:ascii="Calibri" w:hAnsi="Calibri"/>
        <w:i/>
        <w:noProof/>
        <w:sz w:val="18"/>
        <w:szCs w:val="18"/>
      </w:rPr>
      <w:t>5</w:t>
    </w:r>
    <w:r w:rsidR="00DB364C">
      <w:rPr>
        <w:rStyle w:val="PageNumber"/>
        <w:rFonts w:ascii="Calibri" w:hAnsi="Calibri"/>
        <w:i/>
        <w:sz w:val="18"/>
        <w:szCs w:val="18"/>
      </w:rPr>
      <w:fldChar w:fldCharType="end"/>
    </w:r>
  </w:p>
  <w:p w:rsidR="004C5549" w:rsidRDefault="004C554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9" w:rsidRDefault="004C5549">
    <w:pPr>
      <w:ind w:left="2880" w:hanging="2880"/>
      <w:rPr>
        <w:rFonts w:ascii="Franklin Gothic Book" w:hAnsi="Franklin Gothic Book" w:cs="Arial"/>
        <w:b/>
        <w:sz w:val="22"/>
        <w:szCs w:val="22"/>
      </w:rPr>
    </w:pPr>
  </w:p>
  <w:p w:rsidR="004C5549" w:rsidRDefault="004C5549">
    <w:pPr>
      <w:pStyle w:val="Footer"/>
      <w:rPr>
        <w:rStyle w:val="PageNumber"/>
        <w:rFonts w:ascii="Calibri" w:hAnsi="Calibri"/>
        <w:i/>
        <w:sz w:val="18"/>
        <w:szCs w:val="18"/>
      </w:rPr>
    </w:pPr>
    <w:r>
      <w:rPr>
        <w:rFonts w:ascii="Calibri" w:hAnsi="Calibri" w:cs="Arial"/>
        <w:b/>
        <w:i/>
        <w:sz w:val="18"/>
        <w:szCs w:val="18"/>
      </w:rPr>
      <w:t xml:space="preserve">Validation Report </w:t>
    </w:r>
    <w:proofErr w:type="spellStart"/>
    <w:r>
      <w:rPr>
        <w:rFonts w:ascii="Franklin Gothic Book" w:hAnsi="Franklin Gothic Book"/>
        <w:i/>
        <w:sz w:val="18"/>
        <w:szCs w:val="18"/>
      </w:rPr>
      <w:t>Masters</w:t>
    </w:r>
    <w:proofErr w:type="spellEnd"/>
    <w:r>
      <w:rPr>
        <w:rFonts w:ascii="Franklin Gothic Book" w:hAnsi="Franklin Gothic Book"/>
        <w:i/>
        <w:sz w:val="18"/>
        <w:szCs w:val="18"/>
      </w:rPr>
      <w:t xml:space="preserve"> Degree in Interior Architecture – Level 9 – 20</w:t>
    </w:r>
    <w:r>
      <w:rPr>
        <w:rFonts w:ascii="Franklin Gothic Book" w:hAnsi="Franklin Gothic Book"/>
        <w:i/>
        <w:sz w:val="18"/>
        <w:szCs w:val="18"/>
        <w:vertAlign w:val="superscript"/>
      </w:rPr>
      <w:t>th</w:t>
    </w:r>
    <w:r>
      <w:rPr>
        <w:rFonts w:ascii="Franklin Gothic Book" w:hAnsi="Franklin Gothic Book"/>
        <w:i/>
        <w:sz w:val="18"/>
        <w:szCs w:val="18"/>
      </w:rPr>
      <w:t xml:space="preserve"> </w:t>
    </w:r>
    <w:r>
      <w:rPr>
        <w:rFonts w:ascii="Calibri" w:hAnsi="Calibri" w:cs="Arial"/>
        <w:i/>
        <w:sz w:val="18"/>
        <w:szCs w:val="18"/>
      </w:rPr>
      <w:t>May, 2011</w:t>
    </w:r>
    <w:r>
      <w:rPr>
        <w:rFonts w:ascii="Calibri" w:hAnsi="Calibri" w:cs="Arial"/>
        <w:i/>
        <w:sz w:val="18"/>
        <w:szCs w:val="18"/>
      </w:rPr>
      <w:tab/>
    </w:r>
    <w:proofErr w:type="gramStart"/>
    <w:r>
      <w:rPr>
        <w:rFonts w:ascii="Calibri" w:hAnsi="Calibri" w:cs="Arial"/>
        <w:i/>
        <w:sz w:val="18"/>
        <w:szCs w:val="18"/>
      </w:rPr>
      <w:t xml:space="preserve">Page  </w:t>
    </w:r>
    <w:proofErr w:type="gramEnd"/>
    <w:r w:rsidR="00DB364C">
      <w:rPr>
        <w:rStyle w:val="PageNumber"/>
        <w:rFonts w:ascii="Calibri" w:hAnsi="Calibri"/>
        <w:i/>
        <w:sz w:val="18"/>
        <w:szCs w:val="18"/>
      </w:rPr>
      <w:fldChar w:fldCharType="begin"/>
    </w:r>
    <w:r>
      <w:rPr>
        <w:rStyle w:val="PageNumber"/>
        <w:rFonts w:ascii="Calibri" w:hAnsi="Calibri"/>
        <w:i/>
        <w:sz w:val="18"/>
        <w:szCs w:val="18"/>
      </w:rPr>
      <w:instrText xml:space="preserve">PAGE  </w:instrText>
    </w:r>
    <w:r w:rsidR="00DB364C">
      <w:rPr>
        <w:rStyle w:val="PageNumber"/>
        <w:rFonts w:ascii="Calibri" w:hAnsi="Calibri"/>
        <w:i/>
        <w:sz w:val="18"/>
        <w:szCs w:val="18"/>
      </w:rPr>
      <w:fldChar w:fldCharType="separate"/>
    </w:r>
    <w:r>
      <w:rPr>
        <w:rStyle w:val="PageNumber"/>
        <w:rFonts w:ascii="Calibri" w:hAnsi="Calibri"/>
        <w:i/>
        <w:noProof/>
        <w:sz w:val="18"/>
        <w:szCs w:val="18"/>
      </w:rPr>
      <w:t>1</w:t>
    </w:r>
    <w:r w:rsidR="00DB364C">
      <w:rPr>
        <w:rStyle w:val="PageNumber"/>
        <w:rFonts w:ascii="Calibri" w:hAnsi="Calibri"/>
        <w:i/>
        <w:sz w:val="18"/>
        <w:szCs w:val="18"/>
      </w:rPr>
      <w:fldChar w:fldCharType="end"/>
    </w:r>
  </w:p>
  <w:p w:rsidR="004C5549" w:rsidRDefault="004C5549">
    <w:pPr>
      <w:tabs>
        <w:tab w:val="left" w:pos="2835"/>
      </w:tabs>
      <w:spacing w:line="360" w:lineRule="auto"/>
    </w:pPr>
  </w:p>
  <w:p w:rsidR="004C5549" w:rsidRDefault="004C5549">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5D" w:rsidRDefault="00E4595D">
      <w:r>
        <w:separator/>
      </w:r>
    </w:p>
  </w:footnote>
  <w:footnote w:type="continuationSeparator" w:id="0">
    <w:p w:rsidR="00E4595D" w:rsidRDefault="00E45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9" w:rsidRDefault="004C5549">
    <w:pPr>
      <w:pStyle w:val="Header"/>
      <w:rPr>
        <w:lang w:val="en-IE"/>
      </w:rPr>
    </w:pPr>
  </w:p>
  <w:p w:rsidR="004C5549" w:rsidRDefault="004C5549">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713"/>
    <w:multiLevelType w:val="hybridMultilevel"/>
    <w:tmpl w:val="3AC05CAC"/>
    <w:lvl w:ilvl="0" w:tplc="B09E42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4649"/>
    <w:multiLevelType w:val="hybridMultilevel"/>
    <w:tmpl w:val="8BEE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55E2"/>
    <w:multiLevelType w:val="hybridMultilevel"/>
    <w:tmpl w:val="F1FE5D3E"/>
    <w:lvl w:ilvl="0" w:tplc="D8CC9704">
      <w:start w:val="1"/>
      <w:numFmt w:val="lowerRoman"/>
      <w:lvlText w:val="%1)"/>
      <w:lvlJc w:val="left"/>
      <w:pPr>
        <w:ind w:left="720" w:hanging="360"/>
      </w:pPr>
      <w:rPr>
        <w:rFonts w:ascii="Calibri" w:hAnsi="Calibri" w:cs="TimesNewRomanPS-BoldMT" w:hint="default"/>
        <w:b w:val="0"/>
        <w:i w:val="0"/>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E85055"/>
    <w:multiLevelType w:val="hybridMultilevel"/>
    <w:tmpl w:val="9A5655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030530"/>
    <w:multiLevelType w:val="multilevel"/>
    <w:tmpl w:val="81704E62"/>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B835F96"/>
    <w:multiLevelType w:val="hybridMultilevel"/>
    <w:tmpl w:val="309E9B74"/>
    <w:lvl w:ilvl="0" w:tplc="2062A888">
      <w:start w:val="3"/>
      <w:numFmt w:val="lowerRoman"/>
      <w:lvlText w:val="%1)"/>
      <w:lvlJc w:val="left"/>
      <w:pPr>
        <w:ind w:left="720" w:hanging="360"/>
      </w:pPr>
      <w:rPr>
        <w:rFonts w:ascii="Calibri" w:hAnsi="Calibri" w:cs="TimesNewRomanPS-BoldMT"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28824A1"/>
    <w:multiLevelType w:val="multilevel"/>
    <w:tmpl w:val="D19608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5C005E"/>
    <w:multiLevelType w:val="hybridMultilevel"/>
    <w:tmpl w:val="06B484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44441"/>
    <w:multiLevelType w:val="hybridMultilevel"/>
    <w:tmpl w:val="8E54C5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025DB7"/>
    <w:multiLevelType w:val="hybridMultilevel"/>
    <w:tmpl w:val="597EA23A"/>
    <w:lvl w:ilvl="0" w:tplc="D8CC9704">
      <w:start w:val="1"/>
      <w:numFmt w:val="lowerRoman"/>
      <w:lvlText w:val="%1)"/>
      <w:lvlJc w:val="left"/>
      <w:pPr>
        <w:ind w:left="720" w:hanging="360"/>
      </w:pPr>
      <w:rPr>
        <w:rFonts w:ascii="Calibri" w:hAnsi="Calibri" w:cs="TimesNewRomanPS-BoldMT"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CE73F6"/>
    <w:multiLevelType w:val="hybridMultilevel"/>
    <w:tmpl w:val="08FE536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B173F"/>
    <w:multiLevelType w:val="hybridMultilevel"/>
    <w:tmpl w:val="199491D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E6EE5"/>
    <w:multiLevelType w:val="hybridMultilevel"/>
    <w:tmpl w:val="291CA1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2601C8"/>
    <w:multiLevelType w:val="hybridMultilevel"/>
    <w:tmpl w:val="5E8214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nsid w:val="2B2A1344"/>
    <w:multiLevelType w:val="hybridMultilevel"/>
    <w:tmpl w:val="5578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A4415"/>
    <w:multiLevelType w:val="hybridMultilevel"/>
    <w:tmpl w:val="55D6531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981326"/>
    <w:multiLevelType w:val="multilevel"/>
    <w:tmpl w:val="7EC01DD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E34FDA"/>
    <w:multiLevelType w:val="hybridMultilevel"/>
    <w:tmpl w:val="406E2BC4"/>
    <w:lvl w:ilvl="0" w:tplc="154C5EAA">
      <w:start w:val="1"/>
      <w:numFmt w:val="lowerRoman"/>
      <w:lvlText w:val="%1)"/>
      <w:lvlJc w:val="left"/>
      <w:pPr>
        <w:tabs>
          <w:tab w:val="num" w:pos="1080"/>
        </w:tabs>
        <w:ind w:left="1080" w:hanging="360"/>
      </w:pPr>
      <w:rPr>
        <w:rFonts w:cs="TimesNewRomanPS-BoldMT" w:hint="default"/>
        <w:b w:val="0"/>
        <w:i w:val="0"/>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nsid w:val="3C110D8C"/>
    <w:multiLevelType w:val="hybridMultilevel"/>
    <w:tmpl w:val="EABCE124"/>
    <w:lvl w:ilvl="0" w:tplc="78A27B50">
      <w:start w:val="1"/>
      <w:numFmt w:val="decimal"/>
      <w:lvlText w:val="%1)"/>
      <w:lvlJc w:val="left"/>
      <w:pPr>
        <w:ind w:left="1080" w:hanging="360"/>
      </w:pPr>
      <w:rPr>
        <w:rFonts w:cs="TimesNewRomanPS-BoldMT"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FEF0445"/>
    <w:multiLevelType w:val="hybridMultilevel"/>
    <w:tmpl w:val="FFCCD0B2"/>
    <w:lvl w:ilvl="0" w:tplc="B09E42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09671E"/>
    <w:multiLevelType w:val="hybridMultilevel"/>
    <w:tmpl w:val="53A8D5B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787321"/>
    <w:multiLevelType w:val="hybridMultilevel"/>
    <w:tmpl w:val="38A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A1E2D"/>
    <w:multiLevelType w:val="hybridMultilevel"/>
    <w:tmpl w:val="AA5C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A5413"/>
    <w:multiLevelType w:val="multilevel"/>
    <w:tmpl w:val="496E8F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FCC010F"/>
    <w:multiLevelType w:val="hybridMultilevel"/>
    <w:tmpl w:val="73CE0C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346B7B"/>
    <w:multiLevelType w:val="hybridMultilevel"/>
    <w:tmpl w:val="262236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7A734F"/>
    <w:multiLevelType w:val="hybridMultilevel"/>
    <w:tmpl w:val="6482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B0F4D"/>
    <w:multiLevelType w:val="hybridMultilevel"/>
    <w:tmpl w:val="017074DC"/>
    <w:lvl w:ilvl="0" w:tplc="1809000F">
      <w:start w:val="1"/>
      <w:numFmt w:val="decimal"/>
      <w:lvlText w:val="%1."/>
      <w:lvlJc w:val="left"/>
      <w:pPr>
        <w:ind w:left="720" w:hanging="360"/>
      </w:pPr>
      <w:rPr>
        <w:rFonts w:ascii="Times New Roman" w:hAnsi="Times New Roman" w:cs="Times New Roman"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41D72D8"/>
    <w:multiLevelType w:val="hybridMultilevel"/>
    <w:tmpl w:val="1D0245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B74F98"/>
    <w:multiLevelType w:val="hybridMultilevel"/>
    <w:tmpl w:val="810E8C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C87983"/>
    <w:multiLevelType w:val="hybridMultilevel"/>
    <w:tmpl w:val="DB529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23990"/>
    <w:multiLevelType w:val="hybridMultilevel"/>
    <w:tmpl w:val="1A429D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B8F1EB5"/>
    <w:multiLevelType w:val="multilevel"/>
    <w:tmpl w:val="957AD23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CE02E72"/>
    <w:multiLevelType w:val="hybridMultilevel"/>
    <w:tmpl w:val="EE8C11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557AE1"/>
    <w:multiLevelType w:val="hybridMultilevel"/>
    <w:tmpl w:val="A32AED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781CA8"/>
    <w:multiLevelType w:val="multilevel"/>
    <w:tmpl w:val="124EA1B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44D7C91"/>
    <w:multiLevelType w:val="hybridMultilevel"/>
    <w:tmpl w:val="30D4B8E8"/>
    <w:lvl w:ilvl="0" w:tplc="206AD79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78F63E05"/>
    <w:multiLevelType w:val="hybridMultilevel"/>
    <w:tmpl w:val="105025C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D1404E"/>
    <w:multiLevelType w:val="hybridMultilevel"/>
    <w:tmpl w:val="D660C32C"/>
    <w:lvl w:ilvl="0" w:tplc="04090003">
      <w:start w:val="1"/>
      <w:numFmt w:val="bullet"/>
      <w:lvlText w:val="o"/>
      <w:lvlJc w:val="left"/>
      <w:pPr>
        <w:tabs>
          <w:tab w:val="num" w:pos="720"/>
        </w:tabs>
        <w:ind w:left="720" w:hanging="360"/>
      </w:pPr>
      <w:rPr>
        <w:rFonts w:ascii="Courier New" w:hAnsi="Courier New"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4D2E56"/>
    <w:multiLevelType w:val="hybridMultilevel"/>
    <w:tmpl w:val="CA5819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8"/>
  </w:num>
  <w:num w:numId="3">
    <w:abstractNumId w:val="23"/>
  </w:num>
  <w:num w:numId="4">
    <w:abstractNumId w:val="8"/>
  </w:num>
  <w:num w:numId="5">
    <w:abstractNumId w:val="33"/>
  </w:num>
  <w:num w:numId="6">
    <w:abstractNumId w:val="36"/>
  </w:num>
  <w:num w:numId="7">
    <w:abstractNumId w:val="35"/>
  </w:num>
  <w:num w:numId="8">
    <w:abstractNumId w:val="20"/>
  </w:num>
  <w:num w:numId="9">
    <w:abstractNumId w:val="12"/>
  </w:num>
  <w:num w:numId="10">
    <w:abstractNumId w:val="39"/>
  </w:num>
  <w:num w:numId="11">
    <w:abstractNumId w:val="15"/>
  </w:num>
  <w:num w:numId="12">
    <w:abstractNumId w:val="24"/>
  </w:num>
  <w:num w:numId="13">
    <w:abstractNumId w:val="38"/>
  </w:num>
  <w:num w:numId="14">
    <w:abstractNumId w:val="19"/>
  </w:num>
  <w:num w:numId="15">
    <w:abstractNumId w:val="0"/>
  </w:num>
  <w:num w:numId="16">
    <w:abstractNumId w:val="37"/>
  </w:num>
  <w:num w:numId="17">
    <w:abstractNumId w:val="16"/>
  </w:num>
  <w:num w:numId="18">
    <w:abstractNumId w:val="7"/>
  </w:num>
  <w:num w:numId="19">
    <w:abstractNumId w:val="4"/>
  </w:num>
  <w:num w:numId="20">
    <w:abstractNumId w:val="25"/>
  </w:num>
  <w:num w:numId="21">
    <w:abstractNumId w:val="6"/>
  </w:num>
  <w:num w:numId="22">
    <w:abstractNumId w:val="10"/>
  </w:num>
  <w:num w:numId="23">
    <w:abstractNumId w:val="11"/>
  </w:num>
  <w:num w:numId="24">
    <w:abstractNumId w:val="27"/>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34"/>
  </w:num>
  <w:num w:numId="30">
    <w:abstractNumId w:val="30"/>
  </w:num>
  <w:num w:numId="31">
    <w:abstractNumId w:val="1"/>
  </w:num>
  <w:num w:numId="32">
    <w:abstractNumId w:val="29"/>
  </w:num>
  <w:num w:numId="33">
    <w:abstractNumId w:val="22"/>
  </w:num>
  <w:num w:numId="34">
    <w:abstractNumId w:val="2"/>
  </w:num>
  <w:num w:numId="35">
    <w:abstractNumId w:val="9"/>
  </w:num>
  <w:num w:numId="36">
    <w:abstractNumId w:val="5"/>
  </w:num>
  <w:num w:numId="37">
    <w:abstractNumId w:val="18"/>
  </w:num>
  <w:num w:numId="38">
    <w:abstractNumId w:val="3"/>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4B"/>
    <w:rsid w:val="000250C1"/>
    <w:rsid w:val="00054093"/>
    <w:rsid w:val="0006715F"/>
    <w:rsid w:val="00075856"/>
    <w:rsid w:val="000F2407"/>
    <w:rsid w:val="00191E59"/>
    <w:rsid w:val="00196AB7"/>
    <w:rsid w:val="001A1AF2"/>
    <w:rsid w:val="001E56DB"/>
    <w:rsid w:val="00210DA7"/>
    <w:rsid w:val="00216697"/>
    <w:rsid w:val="0022315E"/>
    <w:rsid w:val="00226BE3"/>
    <w:rsid w:val="00263208"/>
    <w:rsid w:val="002634CD"/>
    <w:rsid w:val="00276B8E"/>
    <w:rsid w:val="002A6059"/>
    <w:rsid w:val="002B340E"/>
    <w:rsid w:val="002B6DC0"/>
    <w:rsid w:val="002C6431"/>
    <w:rsid w:val="00303086"/>
    <w:rsid w:val="00321A24"/>
    <w:rsid w:val="00323CFE"/>
    <w:rsid w:val="00336637"/>
    <w:rsid w:val="003707CB"/>
    <w:rsid w:val="00396AE2"/>
    <w:rsid w:val="003B26A9"/>
    <w:rsid w:val="00404285"/>
    <w:rsid w:val="00412B0E"/>
    <w:rsid w:val="004223A5"/>
    <w:rsid w:val="0044453F"/>
    <w:rsid w:val="004450C9"/>
    <w:rsid w:val="0044657F"/>
    <w:rsid w:val="00460AD3"/>
    <w:rsid w:val="00475625"/>
    <w:rsid w:val="00475955"/>
    <w:rsid w:val="004C2C16"/>
    <w:rsid w:val="004C5549"/>
    <w:rsid w:val="0050293D"/>
    <w:rsid w:val="0051149D"/>
    <w:rsid w:val="00544D0B"/>
    <w:rsid w:val="00553ECB"/>
    <w:rsid w:val="005636B9"/>
    <w:rsid w:val="00566609"/>
    <w:rsid w:val="00593EC9"/>
    <w:rsid w:val="00595502"/>
    <w:rsid w:val="005A1FFB"/>
    <w:rsid w:val="005B4119"/>
    <w:rsid w:val="005F0D0A"/>
    <w:rsid w:val="00601394"/>
    <w:rsid w:val="006031A9"/>
    <w:rsid w:val="00611E73"/>
    <w:rsid w:val="006161E8"/>
    <w:rsid w:val="006169F8"/>
    <w:rsid w:val="006306A9"/>
    <w:rsid w:val="006364A1"/>
    <w:rsid w:val="006B03B3"/>
    <w:rsid w:val="006D0CA0"/>
    <w:rsid w:val="006D2FA5"/>
    <w:rsid w:val="006D7315"/>
    <w:rsid w:val="00741E42"/>
    <w:rsid w:val="00776C33"/>
    <w:rsid w:val="0079197D"/>
    <w:rsid w:val="00795B46"/>
    <w:rsid w:val="007B71BB"/>
    <w:rsid w:val="007C28A8"/>
    <w:rsid w:val="007E5F97"/>
    <w:rsid w:val="009014D5"/>
    <w:rsid w:val="00901D77"/>
    <w:rsid w:val="00902D75"/>
    <w:rsid w:val="00914DE6"/>
    <w:rsid w:val="0093342D"/>
    <w:rsid w:val="0095181C"/>
    <w:rsid w:val="009E1928"/>
    <w:rsid w:val="00A05A15"/>
    <w:rsid w:val="00A05CDD"/>
    <w:rsid w:val="00A07065"/>
    <w:rsid w:val="00A07142"/>
    <w:rsid w:val="00A11D0B"/>
    <w:rsid w:val="00A1474E"/>
    <w:rsid w:val="00A37C71"/>
    <w:rsid w:val="00A4641D"/>
    <w:rsid w:val="00A83807"/>
    <w:rsid w:val="00AB44D2"/>
    <w:rsid w:val="00B60F4B"/>
    <w:rsid w:val="00B635A9"/>
    <w:rsid w:val="00BA39EE"/>
    <w:rsid w:val="00BC6BF3"/>
    <w:rsid w:val="00BF7311"/>
    <w:rsid w:val="00C36089"/>
    <w:rsid w:val="00C57B90"/>
    <w:rsid w:val="00C75B44"/>
    <w:rsid w:val="00C92A2E"/>
    <w:rsid w:val="00C94999"/>
    <w:rsid w:val="00C9521D"/>
    <w:rsid w:val="00CA57F9"/>
    <w:rsid w:val="00CE1EF9"/>
    <w:rsid w:val="00D32CA1"/>
    <w:rsid w:val="00D43558"/>
    <w:rsid w:val="00D54E00"/>
    <w:rsid w:val="00D77717"/>
    <w:rsid w:val="00DB364C"/>
    <w:rsid w:val="00DC391F"/>
    <w:rsid w:val="00DC6516"/>
    <w:rsid w:val="00DE7185"/>
    <w:rsid w:val="00E437ED"/>
    <w:rsid w:val="00E4595D"/>
    <w:rsid w:val="00E52186"/>
    <w:rsid w:val="00EF1F3D"/>
    <w:rsid w:val="00F400D1"/>
    <w:rsid w:val="00F8013E"/>
    <w:rsid w:val="00F8088D"/>
    <w:rsid w:val="00F92F3C"/>
    <w:rsid w:val="00FA156F"/>
    <w:rsid w:val="00FA1C0E"/>
    <w:rsid w:val="00FA4E44"/>
    <w:rsid w:val="00FD253D"/>
    <w:rsid w:val="00FE04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DB"/>
    <w:rPr>
      <w:lang w:val="en-GB"/>
    </w:rPr>
  </w:style>
  <w:style w:type="paragraph" w:styleId="Heading1">
    <w:name w:val="heading 1"/>
    <w:basedOn w:val="Normal"/>
    <w:next w:val="Normal"/>
    <w:qFormat/>
    <w:rsid w:val="001E56DB"/>
    <w:pPr>
      <w:keepNext/>
      <w:widowControl w:val="0"/>
      <w:outlineLvl w:val="0"/>
    </w:pPr>
    <w:rPr>
      <w:sz w:val="24"/>
    </w:rPr>
  </w:style>
  <w:style w:type="paragraph" w:styleId="Heading2">
    <w:name w:val="heading 2"/>
    <w:basedOn w:val="Normal"/>
    <w:next w:val="Normal"/>
    <w:qFormat/>
    <w:rsid w:val="001E56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56DB"/>
    <w:pPr>
      <w:keepNext/>
      <w:spacing w:before="240" w:after="60"/>
      <w:outlineLvl w:val="2"/>
    </w:pPr>
    <w:rPr>
      <w:rFonts w:ascii="Arial" w:hAnsi="Arial" w:cs="Arial"/>
      <w:b/>
      <w:bCs/>
      <w:sz w:val="26"/>
      <w:szCs w:val="26"/>
    </w:rPr>
  </w:style>
  <w:style w:type="paragraph" w:styleId="Heading4">
    <w:name w:val="heading 4"/>
    <w:basedOn w:val="Normal"/>
    <w:next w:val="Normal"/>
    <w:qFormat/>
    <w:rsid w:val="001E56DB"/>
    <w:pPr>
      <w:keepNext/>
      <w:spacing w:before="240" w:after="60"/>
      <w:outlineLvl w:val="3"/>
    </w:pPr>
    <w:rPr>
      <w:b/>
      <w:bCs/>
      <w:sz w:val="28"/>
      <w:szCs w:val="28"/>
    </w:rPr>
  </w:style>
  <w:style w:type="paragraph" w:styleId="Heading5">
    <w:name w:val="heading 5"/>
    <w:basedOn w:val="Normal"/>
    <w:next w:val="Normal"/>
    <w:qFormat/>
    <w:rsid w:val="001E56DB"/>
    <w:pPr>
      <w:keepNext/>
      <w:ind w:left="2160" w:firstLine="720"/>
      <w:outlineLvl w:val="4"/>
    </w:pPr>
    <w:rPr>
      <w:rFonts w:ascii="Arial" w:hAnsi="Arial" w:cs="Arial"/>
      <w:sz w:val="24"/>
    </w:rPr>
  </w:style>
  <w:style w:type="paragraph" w:styleId="Heading6">
    <w:name w:val="heading 6"/>
    <w:basedOn w:val="Normal"/>
    <w:next w:val="Normal"/>
    <w:qFormat/>
    <w:rsid w:val="001E56DB"/>
    <w:pPr>
      <w:keepNext/>
      <w:outlineLvl w:val="5"/>
    </w:pPr>
    <w:rPr>
      <w:rFonts w:ascii="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56DB"/>
    <w:pPr>
      <w:jc w:val="center"/>
    </w:pPr>
    <w:rPr>
      <w:rFonts w:ascii="Arial" w:hAnsi="Arial" w:cs="Arial"/>
      <w:sz w:val="28"/>
      <w:szCs w:val="24"/>
    </w:rPr>
  </w:style>
  <w:style w:type="paragraph" w:styleId="Footer">
    <w:name w:val="footer"/>
    <w:basedOn w:val="Normal"/>
    <w:semiHidden/>
    <w:rsid w:val="001E56DB"/>
    <w:pPr>
      <w:tabs>
        <w:tab w:val="center" w:pos="4320"/>
        <w:tab w:val="right" w:pos="8640"/>
      </w:tabs>
    </w:pPr>
  </w:style>
  <w:style w:type="character" w:styleId="PageNumber">
    <w:name w:val="page number"/>
    <w:basedOn w:val="DefaultParagraphFont"/>
    <w:semiHidden/>
    <w:rsid w:val="001E56DB"/>
  </w:style>
  <w:style w:type="paragraph" w:styleId="Header">
    <w:name w:val="header"/>
    <w:basedOn w:val="Normal"/>
    <w:semiHidden/>
    <w:rsid w:val="001E56DB"/>
    <w:pPr>
      <w:tabs>
        <w:tab w:val="center" w:pos="4153"/>
        <w:tab w:val="right" w:pos="8306"/>
      </w:tabs>
    </w:pPr>
  </w:style>
  <w:style w:type="character" w:styleId="Hyperlink">
    <w:name w:val="Hyperlink"/>
    <w:basedOn w:val="DefaultParagraphFont"/>
    <w:semiHidden/>
    <w:rsid w:val="001E56DB"/>
    <w:rPr>
      <w:color w:val="0000FF"/>
      <w:u w:val="single"/>
    </w:rPr>
  </w:style>
  <w:style w:type="paragraph" w:styleId="ListParagraph">
    <w:name w:val="List Paragraph"/>
    <w:basedOn w:val="Normal"/>
    <w:qFormat/>
    <w:rsid w:val="001E56DB"/>
    <w:pPr>
      <w:ind w:left="720"/>
    </w:pPr>
  </w:style>
  <w:style w:type="paragraph" w:styleId="BalloonText">
    <w:name w:val="Balloon Text"/>
    <w:basedOn w:val="Normal"/>
    <w:rsid w:val="001E56DB"/>
    <w:rPr>
      <w:rFonts w:ascii="Tahoma" w:hAnsi="Tahoma" w:cs="Tahoma"/>
      <w:sz w:val="16"/>
      <w:szCs w:val="16"/>
    </w:rPr>
  </w:style>
  <w:style w:type="character" w:customStyle="1" w:styleId="BalloonTextChar">
    <w:name w:val="Balloon Text Char"/>
    <w:basedOn w:val="DefaultParagraphFont"/>
    <w:rsid w:val="001E56DB"/>
    <w:rPr>
      <w:rFonts w:ascii="Tahoma" w:hAnsi="Tahoma" w:cs="Tahoma"/>
      <w:sz w:val="16"/>
      <w:szCs w:val="16"/>
      <w:lang w:val="en-GB" w:eastAsia="en-US"/>
    </w:rPr>
  </w:style>
  <w:style w:type="paragraph" w:styleId="BodyText">
    <w:name w:val="Body Text"/>
    <w:basedOn w:val="Normal"/>
    <w:semiHidden/>
    <w:rsid w:val="001E56DB"/>
    <w:rPr>
      <w:rFonts w:ascii="Arial" w:hAnsi="Arial" w:cs="Arial"/>
      <w:bCs/>
      <w:sz w:val="22"/>
      <w:szCs w:val="22"/>
    </w:rPr>
  </w:style>
  <w:style w:type="character" w:styleId="CommentReference">
    <w:name w:val="annotation reference"/>
    <w:basedOn w:val="DefaultParagraphFont"/>
    <w:semiHidden/>
    <w:unhideWhenUsed/>
    <w:rsid w:val="001E56DB"/>
    <w:rPr>
      <w:sz w:val="16"/>
      <w:szCs w:val="16"/>
    </w:rPr>
  </w:style>
  <w:style w:type="paragraph" w:styleId="CommentText">
    <w:name w:val="annotation text"/>
    <w:basedOn w:val="Normal"/>
    <w:semiHidden/>
    <w:unhideWhenUsed/>
    <w:rsid w:val="001E56DB"/>
  </w:style>
  <w:style w:type="character" w:customStyle="1" w:styleId="CommentTextChar">
    <w:name w:val="Comment Text Char"/>
    <w:basedOn w:val="DefaultParagraphFont"/>
    <w:semiHidden/>
    <w:rsid w:val="001E56DB"/>
    <w:rPr>
      <w:lang w:val="en-GB" w:eastAsia="en-US"/>
    </w:rPr>
  </w:style>
  <w:style w:type="paragraph" w:styleId="CommentSubject">
    <w:name w:val="annotation subject"/>
    <w:basedOn w:val="CommentText"/>
    <w:next w:val="CommentText"/>
    <w:semiHidden/>
    <w:unhideWhenUsed/>
    <w:rsid w:val="001E56DB"/>
    <w:rPr>
      <w:b/>
      <w:bCs/>
    </w:rPr>
  </w:style>
  <w:style w:type="character" w:customStyle="1" w:styleId="CommentSubjectChar">
    <w:name w:val="Comment Subject Char"/>
    <w:basedOn w:val="CommentTextChar"/>
    <w:semiHidden/>
    <w:rsid w:val="001E56DB"/>
    <w:rPr>
      <w:b/>
      <w:bCs/>
      <w:lang w:val="en-GB" w:eastAsia="en-US"/>
    </w:rPr>
  </w:style>
  <w:style w:type="paragraph" w:styleId="Revision">
    <w:name w:val="Revision"/>
    <w:hidden/>
    <w:semiHidden/>
    <w:rsid w:val="001E56DB"/>
    <w:rPr>
      <w:lang w:val="en-GB"/>
    </w:rPr>
  </w:style>
  <w:style w:type="character" w:styleId="Strong">
    <w:name w:val="Strong"/>
    <w:basedOn w:val="DefaultParagraphFont"/>
    <w:qFormat/>
    <w:rsid w:val="001E56DB"/>
    <w:rPr>
      <w:b/>
      <w:bCs/>
    </w:rPr>
  </w:style>
  <w:style w:type="paragraph" w:styleId="PlainText">
    <w:name w:val="Plain Text"/>
    <w:basedOn w:val="Normal"/>
    <w:semiHidden/>
    <w:unhideWhenUsed/>
    <w:rsid w:val="001E56DB"/>
    <w:rPr>
      <w:rFonts w:ascii="Calibri" w:eastAsia="Calibri" w:hAnsi="Calibri"/>
      <w:sz w:val="22"/>
      <w:szCs w:val="21"/>
      <w:lang w:val="en-IE"/>
    </w:rPr>
  </w:style>
  <w:style w:type="character" w:customStyle="1" w:styleId="PlainTextChar">
    <w:name w:val="Plain Text Char"/>
    <w:basedOn w:val="DefaultParagraphFont"/>
    <w:semiHidden/>
    <w:rsid w:val="001E56DB"/>
    <w:rPr>
      <w:rFonts w:ascii="Calibri" w:eastAsia="Calibri" w:hAnsi="Calibri" w:cs="Times New Roman"/>
      <w:sz w:val="22"/>
      <w:szCs w:val="21"/>
      <w:lang w:eastAsia="en-US"/>
    </w:rPr>
  </w:style>
  <w:style w:type="character" w:customStyle="1" w:styleId="anchor">
    <w:name w:val="anchor"/>
    <w:basedOn w:val="DefaultParagraphFont"/>
    <w:rsid w:val="00A07065"/>
  </w:style>
  <w:style w:type="paragraph" w:customStyle="1" w:styleId="Title1">
    <w:name w:val="Title1"/>
    <w:basedOn w:val="Normal"/>
    <w:rsid w:val="00A07065"/>
    <w:pPr>
      <w:spacing w:before="100" w:beforeAutospacing="1" w:after="100" w:afterAutospacing="1"/>
    </w:pPr>
    <w:rPr>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DB"/>
    <w:rPr>
      <w:lang w:val="en-GB"/>
    </w:rPr>
  </w:style>
  <w:style w:type="paragraph" w:styleId="Heading1">
    <w:name w:val="heading 1"/>
    <w:basedOn w:val="Normal"/>
    <w:next w:val="Normal"/>
    <w:qFormat/>
    <w:rsid w:val="001E56DB"/>
    <w:pPr>
      <w:keepNext/>
      <w:widowControl w:val="0"/>
      <w:outlineLvl w:val="0"/>
    </w:pPr>
    <w:rPr>
      <w:sz w:val="24"/>
    </w:rPr>
  </w:style>
  <w:style w:type="paragraph" w:styleId="Heading2">
    <w:name w:val="heading 2"/>
    <w:basedOn w:val="Normal"/>
    <w:next w:val="Normal"/>
    <w:qFormat/>
    <w:rsid w:val="001E56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56DB"/>
    <w:pPr>
      <w:keepNext/>
      <w:spacing w:before="240" w:after="60"/>
      <w:outlineLvl w:val="2"/>
    </w:pPr>
    <w:rPr>
      <w:rFonts w:ascii="Arial" w:hAnsi="Arial" w:cs="Arial"/>
      <w:b/>
      <w:bCs/>
      <w:sz w:val="26"/>
      <w:szCs w:val="26"/>
    </w:rPr>
  </w:style>
  <w:style w:type="paragraph" w:styleId="Heading4">
    <w:name w:val="heading 4"/>
    <w:basedOn w:val="Normal"/>
    <w:next w:val="Normal"/>
    <w:qFormat/>
    <w:rsid w:val="001E56DB"/>
    <w:pPr>
      <w:keepNext/>
      <w:spacing w:before="240" w:after="60"/>
      <w:outlineLvl w:val="3"/>
    </w:pPr>
    <w:rPr>
      <w:b/>
      <w:bCs/>
      <w:sz w:val="28"/>
      <w:szCs w:val="28"/>
    </w:rPr>
  </w:style>
  <w:style w:type="paragraph" w:styleId="Heading5">
    <w:name w:val="heading 5"/>
    <w:basedOn w:val="Normal"/>
    <w:next w:val="Normal"/>
    <w:qFormat/>
    <w:rsid w:val="001E56DB"/>
    <w:pPr>
      <w:keepNext/>
      <w:ind w:left="2160" w:firstLine="720"/>
      <w:outlineLvl w:val="4"/>
    </w:pPr>
    <w:rPr>
      <w:rFonts w:ascii="Arial" w:hAnsi="Arial" w:cs="Arial"/>
      <w:sz w:val="24"/>
    </w:rPr>
  </w:style>
  <w:style w:type="paragraph" w:styleId="Heading6">
    <w:name w:val="heading 6"/>
    <w:basedOn w:val="Normal"/>
    <w:next w:val="Normal"/>
    <w:qFormat/>
    <w:rsid w:val="001E56DB"/>
    <w:pPr>
      <w:keepNext/>
      <w:outlineLvl w:val="5"/>
    </w:pPr>
    <w:rPr>
      <w:rFonts w:ascii="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56DB"/>
    <w:pPr>
      <w:jc w:val="center"/>
    </w:pPr>
    <w:rPr>
      <w:rFonts w:ascii="Arial" w:hAnsi="Arial" w:cs="Arial"/>
      <w:sz w:val="28"/>
      <w:szCs w:val="24"/>
    </w:rPr>
  </w:style>
  <w:style w:type="paragraph" w:styleId="Footer">
    <w:name w:val="footer"/>
    <w:basedOn w:val="Normal"/>
    <w:semiHidden/>
    <w:rsid w:val="001E56DB"/>
    <w:pPr>
      <w:tabs>
        <w:tab w:val="center" w:pos="4320"/>
        <w:tab w:val="right" w:pos="8640"/>
      </w:tabs>
    </w:pPr>
  </w:style>
  <w:style w:type="character" w:styleId="PageNumber">
    <w:name w:val="page number"/>
    <w:basedOn w:val="DefaultParagraphFont"/>
    <w:semiHidden/>
    <w:rsid w:val="001E56DB"/>
  </w:style>
  <w:style w:type="paragraph" w:styleId="Header">
    <w:name w:val="header"/>
    <w:basedOn w:val="Normal"/>
    <w:semiHidden/>
    <w:rsid w:val="001E56DB"/>
    <w:pPr>
      <w:tabs>
        <w:tab w:val="center" w:pos="4153"/>
        <w:tab w:val="right" w:pos="8306"/>
      </w:tabs>
    </w:pPr>
  </w:style>
  <w:style w:type="character" w:styleId="Hyperlink">
    <w:name w:val="Hyperlink"/>
    <w:basedOn w:val="DefaultParagraphFont"/>
    <w:semiHidden/>
    <w:rsid w:val="001E56DB"/>
    <w:rPr>
      <w:color w:val="0000FF"/>
      <w:u w:val="single"/>
    </w:rPr>
  </w:style>
  <w:style w:type="paragraph" w:styleId="ListParagraph">
    <w:name w:val="List Paragraph"/>
    <w:basedOn w:val="Normal"/>
    <w:qFormat/>
    <w:rsid w:val="001E56DB"/>
    <w:pPr>
      <w:ind w:left="720"/>
    </w:pPr>
  </w:style>
  <w:style w:type="paragraph" w:styleId="BalloonText">
    <w:name w:val="Balloon Text"/>
    <w:basedOn w:val="Normal"/>
    <w:rsid w:val="001E56DB"/>
    <w:rPr>
      <w:rFonts w:ascii="Tahoma" w:hAnsi="Tahoma" w:cs="Tahoma"/>
      <w:sz w:val="16"/>
      <w:szCs w:val="16"/>
    </w:rPr>
  </w:style>
  <w:style w:type="character" w:customStyle="1" w:styleId="BalloonTextChar">
    <w:name w:val="Balloon Text Char"/>
    <w:basedOn w:val="DefaultParagraphFont"/>
    <w:rsid w:val="001E56DB"/>
    <w:rPr>
      <w:rFonts w:ascii="Tahoma" w:hAnsi="Tahoma" w:cs="Tahoma"/>
      <w:sz w:val="16"/>
      <w:szCs w:val="16"/>
      <w:lang w:val="en-GB" w:eastAsia="en-US"/>
    </w:rPr>
  </w:style>
  <w:style w:type="paragraph" w:styleId="BodyText">
    <w:name w:val="Body Text"/>
    <w:basedOn w:val="Normal"/>
    <w:semiHidden/>
    <w:rsid w:val="001E56DB"/>
    <w:rPr>
      <w:rFonts w:ascii="Arial" w:hAnsi="Arial" w:cs="Arial"/>
      <w:bCs/>
      <w:sz w:val="22"/>
      <w:szCs w:val="22"/>
    </w:rPr>
  </w:style>
  <w:style w:type="character" w:styleId="CommentReference">
    <w:name w:val="annotation reference"/>
    <w:basedOn w:val="DefaultParagraphFont"/>
    <w:semiHidden/>
    <w:unhideWhenUsed/>
    <w:rsid w:val="001E56DB"/>
    <w:rPr>
      <w:sz w:val="16"/>
      <w:szCs w:val="16"/>
    </w:rPr>
  </w:style>
  <w:style w:type="paragraph" w:styleId="CommentText">
    <w:name w:val="annotation text"/>
    <w:basedOn w:val="Normal"/>
    <w:semiHidden/>
    <w:unhideWhenUsed/>
    <w:rsid w:val="001E56DB"/>
  </w:style>
  <w:style w:type="character" w:customStyle="1" w:styleId="CommentTextChar">
    <w:name w:val="Comment Text Char"/>
    <w:basedOn w:val="DefaultParagraphFont"/>
    <w:semiHidden/>
    <w:rsid w:val="001E56DB"/>
    <w:rPr>
      <w:lang w:val="en-GB" w:eastAsia="en-US"/>
    </w:rPr>
  </w:style>
  <w:style w:type="paragraph" w:styleId="CommentSubject">
    <w:name w:val="annotation subject"/>
    <w:basedOn w:val="CommentText"/>
    <w:next w:val="CommentText"/>
    <w:semiHidden/>
    <w:unhideWhenUsed/>
    <w:rsid w:val="001E56DB"/>
    <w:rPr>
      <w:b/>
      <w:bCs/>
    </w:rPr>
  </w:style>
  <w:style w:type="character" w:customStyle="1" w:styleId="CommentSubjectChar">
    <w:name w:val="Comment Subject Char"/>
    <w:basedOn w:val="CommentTextChar"/>
    <w:semiHidden/>
    <w:rsid w:val="001E56DB"/>
    <w:rPr>
      <w:b/>
      <w:bCs/>
      <w:lang w:val="en-GB" w:eastAsia="en-US"/>
    </w:rPr>
  </w:style>
  <w:style w:type="paragraph" w:styleId="Revision">
    <w:name w:val="Revision"/>
    <w:hidden/>
    <w:semiHidden/>
    <w:rsid w:val="001E56DB"/>
    <w:rPr>
      <w:lang w:val="en-GB"/>
    </w:rPr>
  </w:style>
  <w:style w:type="character" w:styleId="Strong">
    <w:name w:val="Strong"/>
    <w:basedOn w:val="DefaultParagraphFont"/>
    <w:qFormat/>
    <w:rsid w:val="001E56DB"/>
    <w:rPr>
      <w:b/>
      <w:bCs/>
    </w:rPr>
  </w:style>
  <w:style w:type="paragraph" w:styleId="PlainText">
    <w:name w:val="Plain Text"/>
    <w:basedOn w:val="Normal"/>
    <w:semiHidden/>
    <w:unhideWhenUsed/>
    <w:rsid w:val="001E56DB"/>
    <w:rPr>
      <w:rFonts w:ascii="Calibri" w:eastAsia="Calibri" w:hAnsi="Calibri"/>
      <w:sz w:val="22"/>
      <w:szCs w:val="21"/>
      <w:lang w:val="en-IE"/>
    </w:rPr>
  </w:style>
  <w:style w:type="character" w:customStyle="1" w:styleId="PlainTextChar">
    <w:name w:val="Plain Text Char"/>
    <w:basedOn w:val="DefaultParagraphFont"/>
    <w:semiHidden/>
    <w:rsid w:val="001E56DB"/>
    <w:rPr>
      <w:rFonts w:ascii="Calibri" w:eastAsia="Calibri" w:hAnsi="Calibri" w:cs="Times New Roman"/>
      <w:sz w:val="22"/>
      <w:szCs w:val="21"/>
      <w:lang w:eastAsia="en-US"/>
    </w:rPr>
  </w:style>
  <w:style w:type="character" w:customStyle="1" w:styleId="anchor">
    <w:name w:val="anchor"/>
    <w:basedOn w:val="DefaultParagraphFont"/>
    <w:rsid w:val="00A07065"/>
  </w:style>
  <w:style w:type="paragraph" w:customStyle="1" w:styleId="Title1">
    <w:name w:val="Title1"/>
    <w:basedOn w:val="Normal"/>
    <w:rsid w:val="00A07065"/>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4164">
      <w:bodyDiv w:val="1"/>
      <w:marLeft w:val="0"/>
      <w:marRight w:val="0"/>
      <w:marTop w:val="0"/>
      <w:marBottom w:val="600"/>
      <w:divBdr>
        <w:top w:val="none" w:sz="0" w:space="0" w:color="auto"/>
        <w:left w:val="none" w:sz="0" w:space="0" w:color="auto"/>
        <w:bottom w:val="none" w:sz="0" w:space="0" w:color="auto"/>
        <w:right w:val="none" w:sz="0" w:space="0" w:color="auto"/>
      </w:divBdr>
      <w:divsChild>
        <w:div w:id="1600259243">
          <w:marLeft w:val="0"/>
          <w:marRight w:val="0"/>
          <w:marTop w:val="0"/>
          <w:marBottom w:val="0"/>
          <w:divBdr>
            <w:top w:val="none" w:sz="0" w:space="0" w:color="auto"/>
            <w:left w:val="none" w:sz="0" w:space="0" w:color="auto"/>
            <w:bottom w:val="none" w:sz="0" w:space="0" w:color="auto"/>
            <w:right w:val="none" w:sz="0" w:space="0" w:color="auto"/>
          </w:divBdr>
          <w:divsChild>
            <w:div w:id="322970816">
              <w:marLeft w:val="0"/>
              <w:marRight w:val="0"/>
              <w:marTop w:val="0"/>
              <w:marBottom w:val="0"/>
              <w:divBdr>
                <w:top w:val="none" w:sz="0" w:space="0" w:color="auto"/>
                <w:left w:val="none" w:sz="0" w:space="0" w:color="auto"/>
                <w:bottom w:val="none" w:sz="0" w:space="0" w:color="auto"/>
                <w:right w:val="none" w:sz="0" w:space="0" w:color="auto"/>
              </w:divBdr>
              <w:divsChild>
                <w:div w:id="1521968285">
                  <w:marLeft w:val="210"/>
                  <w:marRight w:val="210"/>
                  <w:marTop w:val="0"/>
                  <w:marBottom w:val="0"/>
                  <w:divBdr>
                    <w:top w:val="none" w:sz="0" w:space="0" w:color="auto"/>
                    <w:left w:val="none" w:sz="0" w:space="0" w:color="auto"/>
                    <w:bottom w:val="none" w:sz="0" w:space="0" w:color="auto"/>
                    <w:right w:val="none" w:sz="0" w:space="0" w:color="auto"/>
                  </w:divBdr>
                  <w:divsChild>
                    <w:div w:id="1314485315">
                      <w:marLeft w:val="0"/>
                      <w:marRight w:val="0"/>
                      <w:marTop w:val="0"/>
                      <w:marBottom w:val="0"/>
                      <w:divBdr>
                        <w:top w:val="none" w:sz="0" w:space="0" w:color="auto"/>
                        <w:left w:val="none" w:sz="0" w:space="0" w:color="auto"/>
                        <w:bottom w:val="none" w:sz="0" w:space="0" w:color="auto"/>
                        <w:right w:val="none" w:sz="0" w:space="0" w:color="auto"/>
                      </w:divBdr>
                      <w:divsChild>
                        <w:div w:id="288585645">
                          <w:marLeft w:val="0"/>
                          <w:marRight w:val="0"/>
                          <w:marTop w:val="0"/>
                          <w:marBottom w:val="0"/>
                          <w:divBdr>
                            <w:top w:val="none" w:sz="0" w:space="0" w:color="auto"/>
                            <w:left w:val="none" w:sz="0" w:space="0" w:color="auto"/>
                            <w:bottom w:val="none" w:sz="0" w:space="0" w:color="auto"/>
                            <w:right w:val="none" w:sz="0" w:space="0" w:color="auto"/>
                          </w:divBdr>
                          <w:divsChild>
                            <w:div w:id="10654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664679">
      <w:bodyDiv w:val="1"/>
      <w:marLeft w:val="0"/>
      <w:marRight w:val="0"/>
      <w:marTop w:val="0"/>
      <w:marBottom w:val="600"/>
      <w:divBdr>
        <w:top w:val="none" w:sz="0" w:space="0" w:color="auto"/>
        <w:left w:val="none" w:sz="0" w:space="0" w:color="auto"/>
        <w:bottom w:val="none" w:sz="0" w:space="0" w:color="auto"/>
        <w:right w:val="none" w:sz="0" w:space="0" w:color="auto"/>
      </w:divBdr>
      <w:divsChild>
        <w:div w:id="1160347624">
          <w:marLeft w:val="0"/>
          <w:marRight w:val="0"/>
          <w:marTop w:val="0"/>
          <w:marBottom w:val="0"/>
          <w:divBdr>
            <w:top w:val="none" w:sz="0" w:space="0" w:color="auto"/>
            <w:left w:val="none" w:sz="0" w:space="0" w:color="auto"/>
            <w:bottom w:val="none" w:sz="0" w:space="0" w:color="auto"/>
            <w:right w:val="none" w:sz="0" w:space="0" w:color="auto"/>
          </w:divBdr>
          <w:divsChild>
            <w:div w:id="339115973">
              <w:marLeft w:val="0"/>
              <w:marRight w:val="0"/>
              <w:marTop w:val="0"/>
              <w:marBottom w:val="0"/>
              <w:divBdr>
                <w:top w:val="none" w:sz="0" w:space="0" w:color="auto"/>
                <w:left w:val="none" w:sz="0" w:space="0" w:color="auto"/>
                <w:bottom w:val="none" w:sz="0" w:space="0" w:color="auto"/>
                <w:right w:val="none" w:sz="0" w:space="0" w:color="auto"/>
              </w:divBdr>
              <w:divsChild>
                <w:div w:id="579950332">
                  <w:marLeft w:val="210"/>
                  <w:marRight w:val="210"/>
                  <w:marTop w:val="0"/>
                  <w:marBottom w:val="0"/>
                  <w:divBdr>
                    <w:top w:val="none" w:sz="0" w:space="0" w:color="auto"/>
                    <w:left w:val="none" w:sz="0" w:space="0" w:color="auto"/>
                    <w:bottom w:val="none" w:sz="0" w:space="0" w:color="auto"/>
                    <w:right w:val="none" w:sz="0" w:space="0" w:color="auto"/>
                  </w:divBdr>
                  <w:divsChild>
                    <w:div w:id="1191411258">
                      <w:marLeft w:val="0"/>
                      <w:marRight w:val="0"/>
                      <w:marTop w:val="0"/>
                      <w:marBottom w:val="0"/>
                      <w:divBdr>
                        <w:top w:val="none" w:sz="0" w:space="0" w:color="auto"/>
                        <w:left w:val="none" w:sz="0" w:space="0" w:color="auto"/>
                        <w:bottom w:val="none" w:sz="0" w:space="0" w:color="auto"/>
                        <w:right w:val="none" w:sz="0" w:space="0" w:color="auto"/>
                      </w:divBdr>
                      <w:divsChild>
                        <w:div w:id="16463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269365">
      <w:bodyDiv w:val="1"/>
      <w:marLeft w:val="0"/>
      <w:marRight w:val="0"/>
      <w:marTop w:val="0"/>
      <w:marBottom w:val="600"/>
      <w:divBdr>
        <w:top w:val="none" w:sz="0" w:space="0" w:color="auto"/>
        <w:left w:val="none" w:sz="0" w:space="0" w:color="auto"/>
        <w:bottom w:val="none" w:sz="0" w:space="0" w:color="auto"/>
        <w:right w:val="none" w:sz="0" w:space="0" w:color="auto"/>
      </w:divBdr>
      <w:divsChild>
        <w:div w:id="804464965">
          <w:marLeft w:val="0"/>
          <w:marRight w:val="0"/>
          <w:marTop w:val="0"/>
          <w:marBottom w:val="0"/>
          <w:divBdr>
            <w:top w:val="none" w:sz="0" w:space="0" w:color="auto"/>
            <w:left w:val="none" w:sz="0" w:space="0" w:color="auto"/>
            <w:bottom w:val="none" w:sz="0" w:space="0" w:color="auto"/>
            <w:right w:val="none" w:sz="0" w:space="0" w:color="auto"/>
          </w:divBdr>
          <w:divsChild>
            <w:div w:id="1764910865">
              <w:marLeft w:val="0"/>
              <w:marRight w:val="0"/>
              <w:marTop w:val="0"/>
              <w:marBottom w:val="0"/>
              <w:divBdr>
                <w:top w:val="none" w:sz="0" w:space="0" w:color="auto"/>
                <w:left w:val="none" w:sz="0" w:space="0" w:color="auto"/>
                <w:bottom w:val="none" w:sz="0" w:space="0" w:color="auto"/>
                <w:right w:val="none" w:sz="0" w:space="0" w:color="auto"/>
              </w:divBdr>
              <w:divsChild>
                <w:div w:id="1768234646">
                  <w:marLeft w:val="210"/>
                  <w:marRight w:val="210"/>
                  <w:marTop w:val="0"/>
                  <w:marBottom w:val="0"/>
                  <w:divBdr>
                    <w:top w:val="none" w:sz="0" w:space="0" w:color="auto"/>
                    <w:left w:val="none" w:sz="0" w:space="0" w:color="auto"/>
                    <w:bottom w:val="none" w:sz="0" w:space="0" w:color="auto"/>
                    <w:right w:val="none" w:sz="0" w:space="0" w:color="auto"/>
                  </w:divBdr>
                  <w:divsChild>
                    <w:div w:id="1893807647">
                      <w:marLeft w:val="0"/>
                      <w:marRight w:val="0"/>
                      <w:marTop w:val="0"/>
                      <w:marBottom w:val="0"/>
                      <w:divBdr>
                        <w:top w:val="none" w:sz="0" w:space="0" w:color="auto"/>
                        <w:left w:val="none" w:sz="0" w:space="0" w:color="auto"/>
                        <w:bottom w:val="none" w:sz="0" w:space="0" w:color="auto"/>
                        <w:right w:val="none" w:sz="0" w:space="0" w:color="auto"/>
                      </w:divBdr>
                      <w:divsChild>
                        <w:div w:id="700936359">
                          <w:marLeft w:val="0"/>
                          <w:marRight w:val="0"/>
                          <w:marTop w:val="0"/>
                          <w:marBottom w:val="0"/>
                          <w:divBdr>
                            <w:top w:val="none" w:sz="0" w:space="0" w:color="auto"/>
                            <w:left w:val="none" w:sz="0" w:space="0" w:color="auto"/>
                            <w:bottom w:val="none" w:sz="0" w:space="0" w:color="auto"/>
                            <w:right w:val="none" w:sz="0" w:space="0" w:color="auto"/>
                          </w:divBdr>
                          <w:divsChild>
                            <w:div w:id="749352438">
                              <w:marLeft w:val="0"/>
                              <w:marRight w:val="0"/>
                              <w:marTop w:val="0"/>
                              <w:marBottom w:val="0"/>
                              <w:divBdr>
                                <w:top w:val="none" w:sz="0" w:space="0" w:color="auto"/>
                                <w:left w:val="none" w:sz="0" w:space="0" w:color="auto"/>
                                <w:bottom w:val="none" w:sz="0" w:space="0" w:color="auto"/>
                                <w:right w:val="none" w:sz="0" w:space="0" w:color="auto"/>
                              </w:divBdr>
                            </w:div>
                            <w:div w:id="10905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05180">
      <w:bodyDiv w:val="1"/>
      <w:marLeft w:val="0"/>
      <w:marRight w:val="0"/>
      <w:marTop w:val="0"/>
      <w:marBottom w:val="600"/>
      <w:divBdr>
        <w:top w:val="none" w:sz="0" w:space="0" w:color="auto"/>
        <w:left w:val="none" w:sz="0" w:space="0" w:color="auto"/>
        <w:bottom w:val="none" w:sz="0" w:space="0" w:color="auto"/>
        <w:right w:val="none" w:sz="0" w:space="0" w:color="auto"/>
      </w:divBdr>
      <w:divsChild>
        <w:div w:id="1739667226">
          <w:marLeft w:val="0"/>
          <w:marRight w:val="0"/>
          <w:marTop w:val="0"/>
          <w:marBottom w:val="0"/>
          <w:divBdr>
            <w:top w:val="none" w:sz="0" w:space="0" w:color="auto"/>
            <w:left w:val="none" w:sz="0" w:space="0" w:color="auto"/>
            <w:bottom w:val="none" w:sz="0" w:space="0" w:color="auto"/>
            <w:right w:val="none" w:sz="0" w:space="0" w:color="auto"/>
          </w:divBdr>
          <w:divsChild>
            <w:div w:id="161900180">
              <w:marLeft w:val="0"/>
              <w:marRight w:val="0"/>
              <w:marTop w:val="0"/>
              <w:marBottom w:val="0"/>
              <w:divBdr>
                <w:top w:val="none" w:sz="0" w:space="0" w:color="auto"/>
                <w:left w:val="none" w:sz="0" w:space="0" w:color="auto"/>
                <w:bottom w:val="none" w:sz="0" w:space="0" w:color="auto"/>
                <w:right w:val="none" w:sz="0" w:space="0" w:color="auto"/>
              </w:divBdr>
              <w:divsChild>
                <w:div w:id="902717971">
                  <w:marLeft w:val="210"/>
                  <w:marRight w:val="210"/>
                  <w:marTop w:val="0"/>
                  <w:marBottom w:val="0"/>
                  <w:divBdr>
                    <w:top w:val="none" w:sz="0" w:space="0" w:color="auto"/>
                    <w:left w:val="none" w:sz="0" w:space="0" w:color="auto"/>
                    <w:bottom w:val="none" w:sz="0" w:space="0" w:color="auto"/>
                    <w:right w:val="none" w:sz="0" w:space="0" w:color="auto"/>
                  </w:divBdr>
                  <w:divsChild>
                    <w:div w:id="1423188916">
                      <w:marLeft w:val="0"/>
                      <w:marRight w:val="0"/>
                      <w:marTop w:val="0"/>
                      <w:marBottom w:val="0"/>
                      <w:divBdr>
                        <w:top w:val="none" w:sz="0" w:space="0" w:color="auto"/>
                        <w:left w:val="none" w:sz="0" w:space="0" w:color="auto"/>
                        <w:bottom w:val="none" w:sz="0" w:space="0" w:color="auto"/>
                        <w:right w:val="none" w:sz="0" w:space="0" w:color="auto"/>
                      </w:divBdr>
                      <w:divsChild>
                        <w:div w:id="2114864672">
                          <w:marLeft w:val="0"/>
                          <w:marRight w:val="0"/>
                          <w:marTop w:val="0"/>
                          <w:marBottom w:val="0"/>
                          <w:divBdr>
                            <w:top w:val="none" w:sz="0" w:space="0" w:color="auto"/>
                            <w:left w:val="none" w:sz="0" w:space="0" w:color="auto"/>
                            <w:bottom w:val="none" w:sz="0" w:space="0" w:color="auto"/>
                            <w:right w:val="none" w:sz="0" w:space="0" w:color="auto"/>
                          </w:divBdr>
                          <w:divsChild>
                            <w:div w:id="1004554824">
                              <w:marLeft w:val="0"/>
                              <w:marRight w:val="0"/>
                              <w:marTop w:val="0"/>
                              <w:marBottom w:val="0"/>
                              <w:divBdr>
                                <w:top w:val="none" w:sz="0" w:space="0" w:color="auto"/>
                                <w:left w:val="none" w:sz="0" w:space="0" w:color="auto"/>
                                <w:bottom w:val="none" w:sz="0" w:space="0" w:color="auto"/>
                                <w:right w:val="none" w:sz="0" w:space="0" w:color="auto"/>
                              </w:divBdr>
                            </w:div>
                            <w:div w:id="1050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ughes@qub.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e.Boner@lyit.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rwestern@eircom.ie" TargetMode="External"/><Relationship Id="rId5" Type="http://schemas.openxmlformats.org/officeDocument/2006/relationships/settings" Target="settings.xml"/><Relationship Id="rId15" Type="http://schemas.openxmlformats.org/officeDocument/2006/relationships/hyperlink" Target="mailto:rasmark.annica@itsligo.ie" TargetMode="External"/><Relationship Id="rId10" Type="http://schemas.openxmlformats.org/officeDocument/2006/relationships/hyperlink" Target="http://10.100.150.211/programme/view/SG_EROAD_M09/201600/999999/65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inn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BC13-2222-4B29-96FA-9C2833D4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INSTITUTE OF TECHNOLOGY, SLIGO</vt:lpstr>
    </vt:vector>
  </TitlesOfParts>
  <Company>IT Sligo</Company>
  <LinksUpToDate>false</LinksUpToDate>
  <CharactersWithSpaces>9810</CharactersWithSpaces>
  <SharedDoc>false</SharedDoc>
  <HLinks>
    <vt:vector size="36" baseType="variant">
      <vt:variant>
        <vt:i4>6357010</vt:i4>
      </vt:variant>
      <vt:variant>
        <vt:i4>15</vt:i4>
      </vt:variant>
      <vt:variant>
        <vt:i4>0</vt:i4>
      </vt:variant>
      <vt:variant>
        <vt:i4>5</vt:i4>
      </vt:variant>
      <vt:variant>
        <vt:lpwstr>mailto:donegan.stephanie@itsligo.ie</vt:lpwstr>
      </vt:variant>
      <vt:variant>
        <vt:lpwstr/>
      </vt:variant>
      <vt:variant>
        <vt:i4>2687057</vt:i4>
      </vt:variant>
      <vt:variant>
        <vt:i4>12</vt:i4>
      </vt:variant>
      <vt:variant>
        <vt:i4>0</vt:i4>
      </vt:variant>
      <vt:variant>
        <vt:i4>5</vt:i4>
      </vt:variant>
      <vt:variant>
        <vt:lpwstr>mailto:ciaran.mcnally@ucd.ie</vt:lpwstr>
      </vt:variant>
      <vt:variant>
        <vt:lpwstr/>
      </vt:variant>
      <vt:variant>
        <vt:i4>4980795</vt:i4>
      </vt:variant>
      <vt:variant>
        <vt:i4>9</vt:i4>
      </vt:variant>
      <vt:variant>
        <vt:i4>0</vt:i4>
      </vt:variant>
      <vt:variant>
        <vt:i4>5</vt:i4>
      </vt:variant>
      <vt:variant>
        <vt:lpwstr>mailto:john.murphy@cit.ie</vt:lpwstr>
      </vt:variant>
      <vt:variant>
        <vt:lpwstr/>
      </vt:variant>
      <vt:variant>
        <vt:i4>2162712</vt:i4>
      </vt:variant>
      <vt:variant>
        <vt:i4>6</vt:i4>
      </vt:variant>
      <vt:variant>
        <vt:i4>0</vt:i4>
      </vt:variant>
      <vt:variant>
        <vt:i4>5</vt:i4>
      </vt:variant>
      <vt:variant>
        <vt:lpwstr>mailto:Pauloconnell@moylan.ie</vt:lpwstr>
      </vt:variant>
      <vt:variant>
        <vt:lpwstr/>
      </vt:variant>
      <vt:variant>
        <vt:i4>2752594</vt:i4>
      </vt:variant>
      <vt:variant>
        <vt:i4>3</vt:i4>
      </vt:variant>
      <vt:variant>
        <vt:i4>0</vt:i4>
      </vt:variant>
      <vt:variant>
        <vt:i4>5</vt:i4>
      </vt:variant>
      <vt:variant>
        <vt:lpwstr>mailto:tom.cosgrove@ul.ie</vt:lpwstr>
      </vt:variant>
      <vt:variant>
        <vt:lpwstr/>
      </vt:variant>
      <vt:variant>
        <vt:i4>2687044</vt:i4>
      </vt:variant>
      <vt:variant>
        <vt:i4>0</vt:i4>
      </vt:variant>
      <vt:variant>
        <vt:i4>0</vt:i4>
      </vt:variant>
      <vt:variant>
        <vt:i4>5</vt:i4>
      </vt:variant>
      <vt:variant>
        <vt:lpwstr>mailto:stephen.mcmanus@dkit.ie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TECHNOLOGY, SLIGO</dc:title>
  <dc:creator>I.T SLIGO</dc:creator>
  <cp:lastModifiedBy>Annica Rasmark</cp:lastModifiedBy>
  <cp:revision>19</cp:revision>
  <cp:lastPrinted>2016-06-10T11:13:00Z</cp:lastPrinted>
  <dcterms:created xsi:type="dcterms:W3CDTF">2016-06-09T18:57:00Z</dcterms:created>
  <dcterms:modified xsi:type="dcterms:W3CDTF">2016-06-15T14:19:00Z</dcterms:modified>
</cp:coreProperties>
</file>