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9E" w:rsidRDefault="00CA4F9E" w:rsidP="00CF59D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  <w:r w:rsidRPr="005B6F6D">
        <w:rPr>
          <w:rFonts w:ascii="Calibri" w:hAnsi="Calibri" w:cs="Arial"/>
          <w:b/>
          <w:noProof/>
          <w:color w:val="000000"/>
          <w:sz w:val="40"/>
          <w:lang w:eastAsia="en-IE"/>
        </w:rPr>
        <w:drawing>
          <wp:inline distT="0" distB="0" distL="0" distR="0">
            <wp:extent cx="2028825" cy="600075"/>
            <wp:effectExtent l="0" t="0" r="9525" b="9525"/>
            <wp:docPr id="1" name="Picture 1" descr="IT LOGO Aug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LOGO Aug 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9E" w:rsidRDefault="00CA4F9E" w:rsidP="00CF59D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:rsid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The Seven Principles of Universal Design</w:t>
      </w:r>
    </w:p>
    <w:p w:rsid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CF59DC">
        <w:rPr>
          <w:rFonts w:ascii="MyriadPro-Bold" w:hAnsi="MyriadPro-Bold" w:cs="MyriadPro-Bold"/>
          <w:b/>
          <w:bCs/>
        </w:rPr>
        <w:t>Principle One: Equitable Use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The design is useful and marketable to people with diverse abilities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0"/>
          <w:szCs w:val="20"/>
        </w:rPr>
      </w:pPr>
      <w:r w:rsidRPr="00CF59DC">
        <w:rPr>
          <w:rFonts w:ascii="MyriadPro-Semibold" w:hAnsi="MyriadPro-Semibold" w:cs="MyriadPro-Semibold"/>
          <w:sz w:val="20"/>
          <w:szCs w:val="20"/>
        </w:rPr>
        <w:t>GUIDELINES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the same means of use for all users: identical whenever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possible; equivalent when not.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Avoid segregating or stigmatizing any users.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Provisions for privacy, security, and safety should be equally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available to all users.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Make the design appealing to all users.</w:t>
      </w:r>
    </w:p>
    <w:p w:rsidR="00CF59DC" w:rsidRPr="00CF59DC" w:rsidRDefault="008D3EC1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  <w:r>
        <w:rPr>
          <w:rFonts w:ascii="MyriadPro-Bold" w:hAnsi="MyriadPro-Bold" w:cs="MyriadPro-Bold"/>
          <w:b/>
          <w:bCs/>
        </w:rPr>
        <w:br/>
      </w:r>
      <w:r w:rsidR="00CF59DC" w:rsidRPr="00CF59DC">
        <w:rPr>
          <w:rFonts w:ascii="MyriadPro-Bold" w:hAnsi="MyriadPro-Bold" w:cs="MyriadPro-Bold"/>
          <w:b/>
          <w:bCs/>
        </w:rPr>
        <w:t xml:space="preserve">Principle Two: </w:t>
      </w:r>
      <w:r w:rsidR="00CF59DC" w:rsidRPr="00CF59DC">
        <w:rPr>
          <w:rFonts w:ascii="MyriadPro-Semibold" w:hAnsi="MyriadPro-Semibold" w:cs="MyriadPro-Semibold"/>
        </w:rPr>
        <w:t>Flexibility in Use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The design accommodates a wide range of individual preferences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and abilities.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0"/>
          <w:szCs w:val="20"/>
        </w:rPr>
      </w:pPr>
      <w:r w:rsidRPr="00CF59DC">
        <w:rPr>
          <w:rFonts w:ascii="MyriadPro-Semibold" w:hAnsi="MyriadPro-Semibold" w:cs="MyriadPro-Semibold"/>
          <w:sz w:val="20"/>
          <w:szCs w:val="20"/>
        </w:rPr>
        <w:t>GUIDELINES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choice in methods of use.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Accommodate right- or left-handed access and use.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Facilitate the user's accuracy and precision.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adaptability to the user's pace.</w:t>
      </w:r>
    </w:p>
    <w:p w:rsidR="00CF59DC" w:rsidRPr="00CF59DC" w:rsidRDefault="008D3EC1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  <w:r>
        <w:rPr>
          <w:rFonts w:ascii="MyriadPro-Bold" w:hAnsi="MyriadPro-Bold" w:cs="MyriadPro-Bold"/>
          <w:b/>
          <w:bCs/>
        </w:rPr>
        <w:br/>
      </w:r>
      <w:r w:rsidR="00CF59DC" w:rsidRPr="00CF59DC">
        <w:rPr>
          <w:rFonts w:ascii="MyriadPro-Bold" w:hAnsi="MyriadPro-Bold" w:cs="MyriadPro-Bold"/>
          <w:b/>
          <w:bCs/>
        </w:rPr>
        <w:t xml:space="preserve">Principle Three: </w:t>
      </w:r>
      <w:r w:rsidR="00CF59DC" w:rsidRPr="00CF59DC">
        <w:rPr>
          <w:rFonts w:ascii="MyriadPro-Semibold" w:hAnsi="MyriadPro-Semibold" w:cs="MyriadPro-Semibold"/>
        </w:rPr>
        <w:t>simple and intuitive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Use of the design is easy to understand, regardless of the user's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experience, knowledge, language skills, or current concentration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level.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CF59DC">
        <w:rPr>
          <w:rFonts w:ascii="MyriadPro-Bold" w:hAnsi="MyriadPro-Bold" w:cs="MyriadPro-Bold"/>
          <w:b/>
          <w:bCs/>
        </w:rPr>
        <w:t>GUIDELINES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Eliminate unnecessary complexity.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Be consistent with user expectations and intuition.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Accommodate a wide range of literacy and language skills.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Arrange information consistent with its importance.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effective prompting and feedback during and after task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completion.</w:t>
      </w:r>
    </w:p>
    <w:p w:rsidR="00CF59DC" w:rsidRPr="00CF59DC" w:rsidRDefault="008D3EC1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  <w:r>
        <w:rPr>
          <w:rFonts w:ascii="MyriadPro-Bold" w:hAnsi="MyriadPro-Bold" w:cs="MyriadPro-Bold"/>
          <w:b/>
          <w:bCs/>
        </w:rPr>
        <w:br/>
      </w:r>
      <w:r w:rsidR="00CF59DC" w:rsidRPr="00CF59DC">
        <w:rPr>
          <w:rFonts w:ascii="MyriadPro-Bold" w:hAnsi="MyriadPro-Bold" w:cs="MyriadPro-Bold"/>
          <w:b/>
          <w:bCs/>
        </w:rPr>
        <w:t xml:space="preserve">Principle Four: </w:t>
      </w:r>
      <w:r w:rsidR="00CF59DC" w:rsidRPr="00CF59DC">
        <w:rPr>
          <w:rFonts w:ascii="MyriadPro-Semibold" w:hAnsi="MyriadPro-Semibold" w:cs="MyriadPro-Semibold"/>
        </w:rPr>
        <w:t>Perceptible Information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The design commu</w:t>
      </w:r>
      <w:r>
        <w:rPr>
          <w:rFonts w:ascii="MyriadPro-Regular" w:hAnsi="MyriadPro-Regular" w:cs="MyriadPro-Regular"/>
          <w:sz w:val="18"/>
          <w:szCs w:val="18"/>
        </w:rPr>
        <w:t>nicates necessary information eff</w:t>
      </w:r>
      <w:r w:rsidRPr="00CF59DC">
        <w:rPr>
          <w:rFonts w:ascii="MyriadPro-Regular" w:hAnsi="MyriadPro-Regular" w:cs="MyriadPro-Regular"/>
          <w:sz w:val="18"/>
          <w:szCs w:val="18"/>
        </w:rPr>
        <w:t>ectively to the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user, regardless of ambient conditions or the user's sensory abilities.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0"/>
          <w:szCs w:val="20"/>
        </w:rPr>
      </w:pPr>
      <w:r w:rsidRPr="00CF59DC">
        <w:rPr>
          <w:rFonts w:ascii="MyriadPro-Semibold" w:hAnsi="MyriadPro-Semibold" w:cs="MyriadPro-Semibold"/>
          <w:sz w:val="20"/>
          <w:szCs w:val="20"/>
        </w:rPr>
        <w:t>GUIDELINES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Use different modes (pictorial, verbal, tactile) for redundant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presentation of essential information.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adequate contrast between essential information and its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surroundings.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Maximize "legibility" of essential information.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Differentiate elements in ways that can be described (i.e., make it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easy to give instructions or directions).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compatibility with a variety of techniques or devices used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by people with sensory limitations.</w:t>
      </w:r>
    </w:p>
    <w:p w:rsidR="00CF59DC" w:rsidRPr="00CF59DC" w:rsidRDefault="008D3EC1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  <w:r>
        <w:rPr>
          <w:rFonts w:ascii="MyriadPro-Bold" w:hAnsi="MyriadPro-Bold" w:cs="MyriadPro-Bold"/>
          <w:b/>
          <w:bCs/>
        </w:rPr>
        <w:br/>
      </w:r>
      <w:r w:rsidR="00CF59DC" w:rsidRPr="00CF59DC">
        <w:rPr>
          <w:rFonts w:ascii="MyriadPro-Bold" w:hAnsi="MyriadPro-Bold" w:cs="MyriadPro-Bold"/>
          <w:b/>
          <w:bCs/>
        </w:rPr>
        <w:t xml:space="preserve">Principle Five: </w:t>
      </w:r>
      <w:r w:rsidR="00CF59DC" w:rsidRPr="00CF59DC">
        <w:rPr>
          <w:rFonts w:ascii="MyriadPro-Semibold" w:hAnsi="MyriadPro-Semibold" w:cs="MyriadPro-Semibold"/>
        </w:rPr>
        <w:t>Tolerance for Error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The design minimizes hazards and the adverse consequences of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accidental or unintended actions.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0"/>
          <w:szCs w:val="20"/>
        </w:rPr>
      </w:pPr>
      <w:r w:rsidRPr="00CF59DC">
        <w:rPr>
          <w:rFonts w:ascii="MyriadPro-Semibold" w:hAnsi="MyriadPro-Semibold" w:cs="MyriadPro-Semibold"/>
          <w:sz w:val="20"/>
          <w:szCs w:val="20"/>
        </w:rPr>
        <w:t>GUIDELINES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Arrange elements to minimize hazards and errors: most used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elements, most accessible; hazardous elements eliminated,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lastRenderedPageBreak/>
        <w:t>isolated, or shielded.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warnings of hazards and errors.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fail safe features.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Discourage unconscious action in tasks that require vigilance.</w:t>
      </w:r>
    </w:p>
    <w:p w:rsidR="00CF59DC" w:rsidRPr="00CF59DC" w:rsidRDefault="008D3EC1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  <w:r>
        <w:rPr>
          <w:rFonts w:ascii="MyriadPro-Bold" w:hAnsi="MyriadPro-Bold" w:cs="MyriadPro-Bold"/>
          <w:b/>
          <w:bCs/>
        </w:rPr>
        <w:br/>
      </w:r>
      <w:r w:rsidR="00CF59DC" w:rsidRPr="00CF59DC">
        <w:rPr>
          <w:rFonts w:ascii="MyriadPro-Bold" w:hAnsi="MyriadPro-Bold" w:cs="MyriadPro-Bold"/>
          <w:b/>
          <w:bCs/>
        </w:rPr>
        <w:t xml:space="preserve">Principle Six: </w:t>
      </w:r>
      <w:r w:rsidR="00CF59DC" w:rsidRPr="00CF59DC">
        <w:rPr>
          <w:rFonts w:ascii="MyriadPro-Semibold" w:hAnsi="MyriadPro-Semibold" w:cs="MyriadPro-Semibold"/>
        </w:rPr>
        <w:t>Low Physical E</w:t>
      </w:r>
      <w:r w:rsidR="00CF59DC">
        <w:rPr>
          <w:rFonts w:ascii="MyriadPro-Semibold" w:hAnsi="MyriadPro-Semibold" w:cs="MyriadPro-Semibold"/>
        </w:rPr>
        <w:t>ff</w:t>
      </w:r>
      <w:r w:rsidR="00CF59DC" w:rsidRPr="00CF59DC">
        <w:rPr>
          <w:rFonts w:ascii="MyriadPro-Semibold" w:hAnsi="MyriadPro-Semibold" w:cs="MyriadPro-Semibold"/>
        </w:rPr>
        <w:t>ort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The design can be used effi</w:t>
      </w:r>
      <w:r w:rsidRPr="00CF59DC">
        <w:rPr>
          <w:rFonts w:ascii="MyriadPro-Regular" w:hAnsi="MyriadPro-Regular" w:cs="MyriadPro-Regular"/>
          <w:sz w:val="18"/>
          <w:szCs w:val="18"/>
        </w:rPr>
        <w:t>ciently and comfortably and with a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minimum of fatigue.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0"/>
          <w:szCs w:val="20"/>
        </w:rPr>
      </w:pPr>
      <w:r w:rsidRPr="00CF59DC">
        <w:rPr>
          <w:rFonts w:ascii="MyriadPro-Semibold" w:hAnsi="MyriadPro-Semibold" w:cs="MyriadPro-Semibold"/>
          <w:sz w:val="20"/>
          <w:szCs w:val="20"/>
        </w:rPr>
        <w:t>GUIDELINES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Allow user to maintain a neutral body position.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Use reasonable operating forces.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Minimize repetitive actions.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Minimize sustained physical effort</w:t>
      </w:r>
    </w:p>
    <w:p w:rsidR="00CF59DC" w:rsidRPr="00CF59DC" w:rsidRDefault="008D3EC1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</w:rPr>
      </w:pPr>
      <w:r>
        <w:rPr>
          <w:rFonts w:ascii="MyriadPro-Bold" w:hAnsi="MyriadPro-Bold" w:cs="MyriadPro-Bold"/>
          <w:b/>
          <w:bCs/>
        </w:rPr>
        <w:br/>
      </w:r>
      <w:bookmarkStart w:id="0" w:name="_GoBack"/>
      <w:bookmarkEnd w:id="0"/>
      <w:r w:rsidR="00CF59DC" w:rsidRPr="00CF59DC">
        <w:rPr>
          <w:rFonts w:ascii="MyriadPro-Bold" w:hAnsi="MyriadPro-Bold" w:cs="MyriadPro-Bold"/>
          <w:b/>
          <w:bCs/>
        </w:rPr>
        <w:t xml:space="preserve">Principle Seven: </w:t>
      </w:r>
      <w:r w:rsidR="00CF59DC" w:rsidRPr="00CF59DC">
        <w:rPr>
          <w:rFonts w:ascii="MyriadPro-Semibold" w:hAnsi="MyriadPro-Semibold" w:cs="MyriadPro-Semibold"/>
        </w:rPr>
        <w:t>Size and Space for Approach and Use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Appropriate size and space is provided for approach, reach,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manipulation, and use regardless of user's body size, posture, or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mobility.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0"/>
          <w:szCs w:val="20"/>
        </w:rPr>
      </w:pPr>
      <w:r w:rsidRPr="00CF59DC">
        <w:rPr>
          <w:rFonts w:ascii="MyriadPro-Semibold" w:hAnsi="MyriadPro-Semibold" w:cs="MyriadPro-Semibold"/>
          <w:sz w:val="20"/>
          <w:szCs w:val="20"/>
        </w:rPr>
        <w:t>GUIDELINES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a clear line of sight to important elements for any seated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or standing user.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Make reach to all components comfortable for any seated or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standing user.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Accommodate variations in hand and grip size.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• Provide adequate space for the use of assistive devices or personal</w:t>
      </w:r>
    </w:p>
    <w:p w:rsidR="00CF59DC" w:rsidRPr="00CF59DC" w:rsidRDefault="00CF59DC" w:rsidP="00CF59D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CF59DC">
        <w:rPr>
          <w:rFonts w:ascii="MyriadPro-Regular" w:hAnsi="MyriadPro-Regular" w:cs="MyriadPro-Regular"/>
          <w:sz w:val="18"/>
          <w:szCs w:val="18"/>
        </w:rPr>
        <w:t>assistance.</w:t>
      </w:r>
    </w:p>
    <w:sectPr w:rsidR="00CF59DC" w:rsidRPr="00CF5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DC"/>
    <w:rsid w:val="00892B95"/>
    <w:rsid w:val="008D3EC1"/>
    <w:rsid w:val="00AA45C9"/>
    <w:rsid w:val="00CA4F9E"/>
    <w:rsid w:val="00C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13CE"/>
  <w15:chartTrackingRefBased/>
  <w15:docId w15:val="{45172142-E24B-4B07-B278-B6C9E704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2586</Characters>
  <Application>Microsoft Office Word</Application>
  <DocSecurity>0</DocSecurity>
  <Lines>21</Lines>
  <Paragraphs>6</Paragraphs>
  <ScaleCrop>false</ScaleCrop>
  <Company>Institute of Technology Sligo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Rasmark</dc:creator>
  <cp:keywords/>
  <dc:description/>
  <cp:lastModifiedBy>Annica Rasmark</cp:lastModifiedBy>
  <cp:revision>3</cp:revision>
  <dcterms:created xsi:type="dcterms:W3CDTF">2017-03-16T13:59:00Z</dcterms:created>
  <dcterms:modified xsi:type="dcterms:W3CDTF">2017-03-16T14:05:00Z</dcterms:modified>
</cp:coreProperties>
</file>