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49AB" w14:textId="77777777" w:rsidR="00237DCF" w:rsidRDefault="00237DCF" w:rsidP="008F02D9">
      <w:pPr>
        <w:spacing w:before="100" w:beforeAutospacing="1" w:after="100" w:afterAutospacing="1" w:line="384" w:lineRule="atLeast"/>
        <w:jc w:val="center"/>
        <w:rPr>
          <w:rStyle w:val="Emphasis"/>
          <w:b/>
          <w:bCs/>
          <w:color w:val="C00000"/>
          <w:sz w:val="28"/>
          <w:szCs w:val="28"/>
        </w:rPr>
      </w:pPr>
    </w:p>
    <w:p w14:paraId="0B00E710" w14:textId="7C79EFDD" w:rsidR="008F02D9" w:rsidRPr="001A75C3" w:rsidRDefault="008F02D9" w:rsidP="00831305">
      <w:pPr>
        <w:pStyle w:val="Title"/>
      </w:pPr>
      <w:r w:rsidRPr="00831305">
        <w:rPr>
          <w:rStyle w:val="Emphasis"/>
          <w:i w:val="0"/>
          <w:iCs w:val="0"/>
          <w:color w:val="C00000"/>
          <w:sz w:val="28"/>
          <w:szCs w:val="28"/>
        </w:rPr>
        <w:t>eInvoicing</w:t>
      </w:r>
      <w:r w:rsidR="00F52D29" w:rsidRPr="00831305">
        <w:rPr>
          <w:rStyle w:val="Emphasis"/>
          <w:i w:val="0"/>
          <w:iCs w:val="0"/>
          <w:color w:val="C00000"/>
          <w:sz w:val="28"/>
          <w:szCs w:val="28"/>
        </w:rPr>
        <w:t xml:space="preserve"> </w:t>
      </w:r>
      <w:r w:rsidR="001A75C3" w:rsidRPr="00831305">
        <w:rPr>
          <w:rStyle w:val="Emphasis"/>
          <w:i w:val="0"/>
          <w:iCs w:val="0"/>
          <w:color w:val="C00000"/>
          <w:sz w:val="28"/>
          <w:szCs w:val="28"/>
        </w:rPr>
        <w:t>f</w:t>
      </w:r>
      <w:r w:rsidR="00D25708" w:rsidRPr="005D51D0">
        <w:rPr>
          <w:rStyle w:val="Emphasis"/>
          <w:i w:val="0"/>
          <w:iCs w:val="0"/>
          <w:color w:val="C00000"/>
          <w:sz w:val="28"/>
          <w:szCs w:val="28"/>
        </w:rPr>
        <w:t xml:space="preserve">or the </w:t>
      </w:r>
      <w:r w:rsidR="00ED3E09">
        <w:rPr>
          <w:rStyle w:val="Emphasis"/>
          <w:i w:val="0"/>
          <w:iCs w:val="0"/>
          <w:color w:val="C00000"/>
          <w:sz w:val="28"/>
          <w:szCs w:val="28"/>
        </w:rPr>
        <w:t>Islands</w:t>
      </w:r>
    </w:p>
    <w:p w14:paraId="3CACFE4B" w14:textId="77777777" w:rsidR="00F52D29" w:rsidRPr="001A75C3" w:rsidRDefault="00F52D29" w:rsidP="001A75C3">
      <w:pPr>
        <w:spacing w:before="100" w:beforeAutospacing="1" w:after="100" w:afterAutospacing="1" w:line="384" w:lineRule="atLeast"/>
        <w:jc w:val="center"/>
        <w:rPr>
          <w:rStyle w:val="Emphasis"/>
        </w:rPr>
      </w:pPr>
      <w:r w:rsidRPr="001A75C3">
        <w:rPr>
          <w:rStyle w:val="Emphasis"/>
        </w:rPr>
        <w:t>A European Commission, CEF Funded Project</w:t>
      </w:r>
    </w:p>
    <w:p w14:paraId="53A466E6" w14:textId="77777777" w:rsidR="008F02D9" w:rsidRPr="001A75C3" w:rsidRDefault="008F02D9" w:rsidP="001A75C3">
      <w:pPr>
        <w:spacing w:before="100" w:beforeAutospacing="1" w:after="100" w:afterAutospacing="1" w:line="384" w:lineRule="atLeast"/>
        <w:jc w:val="center"/>
        <w:rPr>
          <w:rStyle w:val="Emphasis"/>
          <w:b/>
        </w:rPr>
      </w:pPr>
      <w:r w:rsidRPr="001A75C3">
        <w:rPr>
          <w:rStyle w:val="Emphasis"/>
          <w:b/>
        </w:rPr>
        <w:t>Agenda</w:t>
      </w:r>
    </w:p>
    <w:p w14:paraId="650C75B8" w14:textId="71E9C14D" w:rsidR="008F02D9" w:rsidRPr="005E5538" w:rsidRDefault="003C0DBE" w:rsidP="001A75C3">
      <w:pPr>
        <w:spacing w:before="100" w:beforeAutospacing="1" w:after="100" w:afterAutospacing="1" w:line="384" w:lineRule="atLeast"/>
        <w:jc w:val="center"/>
        <w:rPr>
          <w:rStyle w:val="Emphasis"/>
          <w:b/>
          <w:i w:val="0"/>
        </w:rPr>
      </w:pPr>
      <w:r>
        <w:rPr>
          <w:rStyle w:val="Emphasis"/>
          <w:b/>
          <w:i w:val="0"/>
        </w:rPr>
        <w:t>Wednesday the</w:t>
      </w:r>
      <w:r w:rsidR="00702093">
        <w:rPr>
          <w:rStyle w:val="Emphasis"/>
          <w:b/>
          <w:i w:val="0"/>
        </w:rPr>
        <w:t xml:space="preserve"> </w:t>
      </w:r>
      <w:r>
        <w:rPr>
          <w:rStyle w:val="Emphasis"/>
          <w:b/>
          <w:i w:val="0"/>
        </w:rPr>
        <w:t>16</w:t>
      </w:r>
      <w:r w:rsidR="008F02D9" w:rsidRPr="005E5538">
        <w:rPr>
          <w:rStyle w:val="Emphasis"/>
          <w:b/>
          <w:i w:val="0"/>
          <w:vertAlign w:val="superscript"/>
        </w:rPr>
        <w:t>th</w:t>
      </w:r>
      <w:r w:rsidR="008F02D9" w:rsidRPr="005E5538">
        <w:rPr>
          <w:rStyle w:val="Emphasis"/>
          <w:b/>
          <w:i w:val="0"/>
        </w:rPr>
        <w:t xml:space="preserve"> of </w:t>
      </w:r>
      <w:r>
        <w:rPr>
          <w:rStyle w:val="Emphasis"/>
          <w:b/>
          <w:i w:val="0"/>
        </w:rPr>
        <w:t>June</w:t>
      </w:r>
      <w:r w:rsidR="007C23E1">
        <w:rPr>
          <w:rStyle w:val="Emphasis"/>
          <w:b/>
          <w:i w:val="0"/>
        </w:rPr>
        <w:t xml:space="preserve"> 20</w:t>
      </w:r>
      <w:r w:rsidR="004D46AD">
        <w:rPr>
          <w:rStyle w:val="Emphasis"/>
          <w:b/>
          <w:i w:val="0"/>
        </w:rPr>
        <w:t>21</w:t>
      </w:r>
      <w:r w:rsidR="00EF6624">
        <w:rPr>
          <w:rStyle w:val="Emphasis"/>
          <w:b/>
          <w:i w:val="0"/>
        </w:rPr>
        <w:t xml:space="preserve"> from 11 am until 1 pm GMT</w:t>
      </w:r>
    </w:p>
    <w:p w14:paraId="524B4797" w14:textId="77777777" w:rsidR="007C23E1" w:rsidRPr="007C23E1" w:rsidRDefault="007C23E1" w:rsidP="001A75C3">
      <w:pPr>
        <w:pStyle w:val="ListParagraph"/>
        <w:shd w:val="clear" w:color="auto" w:fill="FFFFFF"/>
        <w:ind w:left="1440"/>
        <w:jc w:val="center"/>
        <w:rPr>
          <w:rStyle w:val="Emphasis"/>
          <w:b/>
        </w:rPr>
      </w:pPr>
    </w:p>
    <w:tbl>
      <w:tblPr>
        <w:tblStyle w:val="TableGrid"/>
        <w:tblW w:w="9552" w:type="dxa"/>
        <w:tblLook w:val="04A0" w:firstRow="1" w:lastRow="0" w:firstColumn="1" w:lastColumn="0" w:noHBand="0" w:noVBand="1"/>
      </w:tblPr>
      <w:tblGrid>
        <w:gridCol w:w="1675"/>
        <w:gridCol w:w="4557"/>
        <w:gridCol w:w="2209"/>
        <w:gridCol w:w="1111"/>
      </w:tblGrid>
      <w:tr w:rsidR="004B2B35" w:rsidRPr="002966A7" w14:paraId="2C907AB3" w14:textId="77777777" w:rsidTr="54249BB5">
        <w:tc>
          <w:tcPr>
            <w:tcW w:w="1675" w:type="dxa"/>
          </w:tcPr>
          <w:p w14:paraId="682A871D" w14:textId="77777777" w:rsidR="004B2B35" w:rsidRPr="00AB5358" w:rsidRDefault="004B2B35" w:rsidP="001578CB">
            <w:pPr>
              <w:rPr>
                <w:b/>
              </w:rPr>
            </w:pPr>
            <w:r>
              <w:rPr>
                <w:b/>
              </w:rPr>
              <w:t>Time</w:t>
            </w:r>
          </w:p>
        </w:tc>
        <w:tc>
          <w:tcPr>
            <w:tcW w:w="4557" w:type="dxa"/>
          </w:tcPr>
          <w:p w14:paraId="428E53A1" w14:textId="77777777" w:rsidR="004B2B35" w:rsidRPr="00AB5358" w:rsidRDefault="004B2B35" w:rsidP="001578CB">
            <w:pPr>
              <w:rPr>
                <w:b/>
              </w:rPr>
            </w:pPr>
            <w:r w:rsidRPr="00AB5358">
              <w:rPr>
                <w:b/>
              </w:rPr>
              <w:t>Speaker</w:t>
            </w:r>
          </w:p>
        </w:tc>
        <w:tc>
          <w:tcPr>
            <w:tcW w:w="2209" w:type="dxa"/>
          </w:tcPr>
          <w:p w14:paraId="692B1723" w14:textId="77777777" w:rsidR="004B2B35" w:rsidRPr="00AB5358" w:rsidRDefault="004B2B35" w:rsidP="001578CB">
            <w:pPr>
              <w:rPr>
                <w:b/>
              </w:rPr>
            </w:pPr>
            <w:r w:rsidRPr="00AB5358">
              <w:rPr>
                <w:b/>
              </w:rPr>
              <w:t>Topic</w:t>
            </w:r>
          </w:p>
        </w:tc>
        <w:tc>
          <w:tcPr>
            <w:tcW w:w="1111" w:type="dxa"/>
          </w:tcPr>
          <w:p w14:paraId="352376C7" w14:textId="77777777" w:rsidR="004B2B35" w:rsidRPr="002966A7" w:rsidRDefault="004B2B35" w:rsidP="001578CB">
            <w:pPr>
              <w:rPr>
                <w:b/>
              </w:rPr>
            </w:pPr>
            <w:r w:rsidRPr="002966A7">
              <w:rPr>
                <w:b/>
              </w:rPr>
              <w:t>Duration</w:t>
            </w:r>
          </w:p>
        </w:tc>
      </w:tr>
      <w:tr w:rsidR="004B2B35" w:rsidRPr="002966A7" w14:paraId="664EDC7F" w14:textId="77777777" w:rsidTr="54249BB5">
        <w:tc>
          <w:tcPr>
            <w:tcW w:w="1675" w:type="dxa"/>
          </w:tcPr>
          <w:p w14:paraId="4726659E" w14:textId="01C79931" w:rsidR="004B2B35" w:rsidRPr="00AB5358" w:rsidRDefault="001F50AD" w:rsidP="001578CB">
            <w:pPr>
              <w:rPr>
                <w:b/>
              </w:rPr>
            </w:pPr>
            <w:r>
              <w:rPr>
                <w:b/>
              </w:rPr>
              <w:t>11.00</w:t>
            </w:r>
            <w:r w:rsidR="004B2B35" w:rsidRPr="00AB5358">
              <w:rPr>
                <w:b/>
              </w:rPr>
              <w:t xml:space="preserve"> – </w:t>
            </w:r>
            <w:r>
              <w:rPr>
                <w:b/>
              </w:rPr>
              <w:t>11.1</w:t>
            </w:r>
            <w:r w:rsidR="00E178A1">
              <w:rPr>
                <w:b/>
              </w:rPr>
              <w:t>0</w:t>
            </w:r>
          </w:p>
        </w:tc>
        <w:tc>
          <w:tcPr>
            <w:tcW w:w="4557" w:type="dxa"/>
          </w:tcPr>
          <w:p w14:paraId="271543EE" w14:textId="77777777" w:rsidR="004B2B35" w:rsidRPr="00AB5358" w:rsidRDefault="004B2B35" w:rsidP="001578CB">
            <w:pPr>
              <w:rPr>
                <w:b/>
              </w:rPr>
            </w:pPr>
            <w:r w:rsidRPr="00AB5358">
              <w:rPr>
                <w:b/>
              </w:rPr>
              <w:t>Padraig Harte</w:t>
            </w:r>
            <w:r>
              <w:rPr>
                <w:b/>
              </w:rPr>
              <w:t xml:space="preserve">, </w:t>
            </w:r>
            <w:r w:rsidR="00B05CA2">
              <w:rPr>
                <w:b/>
              </w:rPr>
              <w:t xml:space="preserve">Lecturer and Project Coordinator, </w:t>
            </w:r>
            <w:r>
              <w:rPr>
                <w:b/>
              </w:rPr>
              <w:t>IT Sligo</w:t>
            </w:r>
          </w:p>
        </w:tc>
        <w:tc>
          <w:tcPr>
            <w:tcW w:w="2209" w:type="dxa"/>
          </w:tcPr>
          <w:p w14:paraId="75DBB9A7" w14:textId="0D54489B" w:rsidR="004B2B35" w:rsidRPr="00AB5358" w:rsidRDefault="004B2B35" w:rsidP="001578CB">
            <w:pPr>
              <w:rPr>
                <w:b/>
              </w:rPr>
            </w:pPr>
            <w:r w:rsidRPr="00AB5358">
              <w:rPr>
                <w:b/>
              </w:rPr>
              <w:t>Welcome Note</w:t>
            </w:r>
            <w:r w:rsidR="00CA7362">
              <w:rPr>
                <w:b/>
              </w:rPr>
              <w:t xml:space="preserve"> &amp; Background on eInvoicing</w:t>
            </w:r>
          </w:p>
        </w:tc>
        <w:tc>
          <w:tcPr>
            <w:tcW w:w="1111" w:type="dxa"/>
          </w:tcPr>
          <w:p w14:paraId="096E44B7" w14:textId="53855747" w:rsidR="004B2B35" w:rsidRPr="002966A7" w:rsidRDefault="001D25E9" w:rsidP="001578CB">
            <w:pPr>
              <w:rPr>
                <w:b/>
              </w:rPr>
            </w:pPr>
            <w:r>
              <w:rPr>
                <w:b/>
              </w:rPr>
              <w:t>1</w:t>
            </w:r>
            <w:r w:rsidR="00E178A1">
              <w:rPr>
                <w:b/>
              </w:rPr>
              <w:t>0</w:t>
            </w:r>
            <w:r w:rsidR="004B2B35" w:rsidRPr="002966A7">
              <w:rPr>
                <w:b/>
              </w:rPr>
              <w:t xml:space="preserve"> mins</w:t>
            </w:r>
          </w:p>
        </w:tc>
      </w:tr>
      <w:tr w:rsidR="007401A4" w:rsidRPr="002966A7" w14:paraId="6954500B" w14:textId="77777777" w:rsidTr="54249BB5">
        <w:trPr>
          <w:trHeight w:val="464"/>
        </w:trPr>
        <w:tc>
          <w:tcPr>
            <w:tcW w:w="1675" w:type="dxa"/>
          </w:tcPr>
          <w:p w14:paraId="7A6DE0EE" w14:textId="084A5410" w:rsidR="007401A4" w:rsidRPr="00AB5358" w:rsidRDefault="007401A4" w:rsidP="007401A4">
            <w:pPr>
              <w:rPr>
                <w:b/>
              </w:rPr>
            </w:pPr>
            <w:r>
              <w:rPr>
                <w:b/>
              </w:rPr>
              <w:t xml:space="preserve">11.10 </w:t>
            </w:r>
            <w:r w:rsidRPr="00AB5358">
              <w:rPr>
                <w:b/>
              </w:rPr>
              <w:t xml:space="preserve">– </w:t>
            </w:r>
            <w:r>
              <w:rPr>
                <w:b/>
              </w:rPr>
              <w:t>11.20</w:t>
            </w:r>
          </w:p>
        </w:tc>
        <w:tc>
          <w:tcPr>
            <w:tcW w:w="4557" w:type="dxa"/>
          </w:tcPr>
          <w:p w14:paraId="645B00C5" w14:textId="30726EF2" w:rsidR="007401A4" w:rsidRPr="00023343" w:rsidRDefault="007401A4" w:rsidP="007401A4">
            <w:pPr>
              <w:rPr>
                <w:b/>
                <w:bCs/>
                <w:color w:val="FF0000"/>
              </w:rPr>
            </w:pPr>
            <w:r>
              <w:rPr>
                <w:b/>
              </w:rPr>
              <w:t xml:space="preserve">Oonagh Hackett – OGP, </w:t>
            </w:r>
            <w:r w:rsidRPr="000E4461">
              <w:rPr>
                <w:b/>
              </w:rPr>
              <w:t>- eInvoicing Ireland Programme</w:t>
            </w:r>
            <w:r>
              <w:rPr>
                <w:b/>
              </w:rPr>
              <w:t xml:space="preserve">, </w:t>
            </w:r>
            <w:r w:rsidRPr="002B3DA0">
              <w:rPr>
                <w:b/>
              </w:rPr>
              <w:t>Assistant Principal Officer</w:t>
            </w:r>
          </w:p>
        </w:tc>
        <w:tc>
          <w:tcPr>
            <w:tcW w:w="2209" w:type="dxa"/>
          </w:tcPr>
          <w:p w14:paraId="12397E94" w14:textId="3116FFE6" w:rsidR="007401A4" w:rsidRPr="00023343" w:rsidRDefault="007401A4" w:rsidP="007401A4">
            <w:pPr>
              <w:rPr>
                <w:b/>
                <w:bCs/>
                <w:color w:val="FF0000"/>
              </w:rPr>
            </w:pPr>
            <w:r>
              <w:rPr>
                <w:b/>
              </w:rPr>
              <w:t>National &amp; EU View</w:t>
            </w:r>
          </w:p>
        </w:tc>
        <w:tc>
          <w:tcPr>
            <w:tcW w:w="1111" w:type="dxa"/>
          </w:tcPr>
          <w:p w14:paraId="42B9B4A7" w14:textId="5A63E70E" w:rsidR="007401A4" w:rsidRPr="002966A7" w:rsidRDefault="007401A4" w:rsidP="007401A4">
            <w:pPr>
              <w:rPr>
                <w:b/>
              </w:rPr>
            </w:pPr>
            <w:r>
              <w:rPr>
                <w:b/>
              </w:rPr>
              <w:t>10</w:t>
            </w:r>
            <w:r w:rsidRPr="002966A7">
              <w:rPr>
                <w:b/>
              </w:rPr>
              <w:t xml:space="preserve"> mins</w:t>
            </w:r>
          </w:p>
        </w:tc>
      </w:tr>
      <w:tr w:rsidR="00080869" w:rsidRPr="002966A7" w14:paraId="628F18F2" w14:textId="77777777" w:rsidTr="54249BB5">
        <w:tc>
          <w:tcPr>
            <w:tcW w:w="1675" w:type="dxa"/>
          </w:tcPr>
          <w:p w14:paraId="628FACFB" w14:textId="2CA5BEC8" w:rsidR="00080869" w:rsidRPr="00492D62" w:rsidRDefault="00080869" w:rsidP="00080869">
            <w:pPr>
              <w:rPr>
                <w:b/>
              </w:rPr>
            </w:pPr>
            <w:r>
              <w:rPr>
                <w:b/>
              </w:rPr>
              <w:t>11.20</w:t>
            </w:r>
            <w:r w:rsidRPr="00492D62">
              <w:rPr>
                <w:b/>
              </w:rPr>
              <w:t xml:space="preserve"> – 1</w:t>
            </w:r>
            <w:r>
              <w:rPr>
                <w:b/>
              </w:rPr>
              <w:t>1.30</w:t>
            </w:r>
          </w:p>
        </w:tc>
        <w:tc>
          <w:tcPr>
            <w:tcW w:w="4557" w:type="dxa"/>
          </w:tcPr>
          <w:p w14:paraId="3CEC041B" w14:textId="243BF6AC" w:rsidR="00080869" w:rsidRPr="008206A5" w:rsidRDefault="00080869" w:rsidP="00080869">
            <w:pPr>
              <w:rPr>
                <w:b/>
                <w:bCs/>
              </w:rPr>
            </w:pPr>
            <w:r w:rsidRPr="00C36791">
              <w:rPr>
                <w:b/>
                <w:bCs/>
              </w:rPr>
              <w:t>Edmund Gray, CTO, TSL t/a Nebule Software</w:t>
            </w:r>
          </w:p>
        </w:tc>
        <w:tc>
          <w:tcPr>
            <w:tcW w:w="2209" w:type="dxa"/>
          </w:tcPr>
          <w:p w14:paraId="4566615D" w14:textId="2B72DB69" w:rsidR="00080869" w:rsidRPr="008206A5" w:rsidRDefault="00080869" w:rsidP="00080869">
            <w:pPr>
              <w:rPr>
                <w:b/>
                <w:bCs/>
              </w:rPr>
            </w:pPr>
            <w:r w:rsidRPr="00C36791">
              <w:rPr>
                <w:b/>
                <w:bCs/>
              </w:rPr>
              <w:t>Supplier onboarding requirements for Irish Public Bodies</w:t>
            </w:r>
          </w:p>
        </w:tc>
        <w:tc>
          <w:tcPr>
            <w:tcW w:w="1111" w:type="dxa"/>
          </w:tcPr>
          <w:p w14:paraId="03B219A9" w14:textId="70580416" w:rsidR="00080869" w:rsidRPr="00492D62" w:rsidRDefault="00080869" w:rsidP="00080869">
            <w:pPr>
              <w:rPr>
                <w:b/>
              </w:rPr>
            </w:pPr>
            <w:r>
              <w:rPr>
                <w:b/>
              </w:rPr>
              <w:t>10</w:t>
            </w:r>
            <w:r w:rsidRPr="004463DE">
              <w:rPr>
                <w:b/>
              </w:rPr>
              <w:t xml:space="preserve"> mins</w:t>
            </w:r>
          </w:p>
        </w:tc>
      </w:tr>
      <w:tr w:rsidR="00080869" w:rsidRPr="002966A7" w14:paraId="3EF13402" w14:textId="77777777" w:rsidTr="54249BB5">
        <w:tc>
          <w:tcPr>
            <w:tcW w:w="1675" w:type="dxa"/>
          </w:tcPr>
          <w:p w14:paraId="62D1C23D" w14:textId="714A4663" w:rsidR="00080869" w:rsidRPr="00B4246E" w:rsidRDefault="00080869" w:rsidP="00080869">
            <w:pPr>
              <w:rPr>
                <w:b/>
              </w:rPr>
            </w:pPr>
            <w:r>
              <w:rPr>
                <w:b/>
              </w:rPr>
              <w:t>11.30</w:t>
            </w:r>
            <w:r w:rsidRPr="00492D62">
              <w:rPr>
                <w:b/>
              </w:rPr>
              <w:t xml:space="preserve"> – 1</w:t>
            </w:r>
            <w:r>
              <w:rPr>
                <w:b/>
              </w:rPr>
              <w:t>1.40</w:t>
            </w:r>
          </w:p>
        </w:tc>
        <w:tc>
          <w:tcPr>
            <w:tcW w:w="4557" w:type="dxa"/>
          </w:tcPr>
          <w:p w14:paraId="24157827" w14:textId="5A8F5F1B" w:rsidR="00080869" w:rsidRPr="00BD6AF6" w:rsidRDefault="00971B4D" w:rsidP="00080869">
            <w:pPr>
              <w:rPr>
                <w:b/>
                <w:bCs/>
                <w:color w:val="FF0000"/>
              </w:rPr>
            </w:pPr>
            <w:r w:rsidRPr="005D4AAA">
              <w:rPr>
                <w:b/>
                <w:bCs/>
              </w:rPr>
              <w:t>Bernie Kelly</w:t>
            </w:r>
            <w:r w:rsidR="00E24D48" w:rsidRPr="005D4AAA">
              <w:rPr>
                <w:b/>
                <w:bCs/>
              </w:rPr>
              <w:t>, National Shared Services Office</w:t>
            </w:r>
          </w:p>
        </w:tc>
        <w:tc>
          <w:tcPr>
            <w:tcW w:w="2209" w:type="dxa"/>
          </w:tcPr>
          <w:p w14:paraId="66AF2969" w14:textId="790C5015" w:rsidR="00080869" w:rsidRPr="000B6F37" w:rsidRDefault="000B6F37" w:rsidP="00080869">
            <w:pPr>
              <w:rPr>
                <w:b/>
                <w:bCs/>
              </w:rPr>
            </w:pPr>
            <w:r w:rsidRPr="000B6F37">
              <w:rPr>
                <w:b/>
                <w:bCs/>
              </w:rPr>
              <w:t>High level overview of the NSSO’s FSS</w:t>
            </w:r>
          </w:p>
        </w:tc>
        <w:tc>
          <w:tcPr>
            <w:tcW w:w="1111" w:type="dxa"/>
          </w:tcPr>
          <w:p w14:paraId="68D498A7" w14:textId="5F620ED1" w:rsidR="00080869" w:rsidRPr="00B36681" w:rsidRDefault="00E24D48" w:rsidP="00080869">
            <w:pPr>
              <w:rPr>
                <w:b/>
              </w:rPr>
            </w:pPr>
            <w:r w:rsidRPr="00B36681">
              <w:rPr>
                <w:b/>
              </w:rPr>
              <w:t>10 Mins</w:t>
            </w:r>
          </w:p>
        </w:tc>
      </w:tr>
      <w:tr w:rsidR="00971B4D" w:rsidRPr="002966A7" w14:paraId="16EFE084" w14:textId="77777777" w:rsidTr="54249BB5">
        <w:tc>
          <w:tcPr>
            <w:tcW w:w="1675" w:type="dxa"/>
          </w:tcPr>
          <w:p w14:paraId="60C63F5E" w14:textId="76B00F0C" w:rsidR="00971B4D" w:rsidRDefault="00971B4D" w:rsidP="00971B4D">
            <w:pPr>
              <w:rPr>
                <w:b/>
              </w:rPr>
            </w:pPr>
            <w:r>
              <w:rPr>
                <w:b/>
              </w:rPr>
              <w:t>11.40</w:t>
            </w:r>
            <w:r w:rsidRPr="00B4246E">
              <w:rPr>
                <w:b/>
              </w:rPr>
              <w:t xml:space="preserve"> – </w:t>
            </w:r>
            <w:r>
              <w:rPr>
                <w:b/>
              </w:rPr>
              <w:t>11.50</w:t>
            </w:r>
          </w:p>
        </w:tc>
        <w:tc>
          <w:tcPr>
            <w:tcW w:w="4557" w:type="dxa"/>
          </w:tcPr>
          <w:p w14:paraId="3079D23D" w14:textId="315CAC40" w:rsidR="00971B4D" w:rsidRPr="00017DEA" w:rsidRDefault="00971B4D" w:rsidP="00971B4D">
            <w:pPr>
              <w:rPr>
                <w:b/>
                <w:bCs/>
              </w:rPr>
            </w:pPr>
            <w:r w:rsidRPr="00017DEA">
              <w:rPr>
                <w:b/>
                <w:bCs/>
              </w:rPr>
              <w:t>Mani Kathirvel, National Shared Services Office</w:t>
            </w:r>
          </w:p>
        </w:tc>
        <w:tc>
          <w:tcPr>
            <w:tcW w:w="2209" w:type="dxa"/>
          </w:tcPr>
          <w:p w14:paraId="4C8346E0" w14:textId="4B48D244" w:rsidR="00971B4D" w:rsidRPr="00017DEA" w:rsidRDefault="00971B4D" w:rsidP="00971B4D">
            <w:pPr>
              <w:rPr>
                <w:b/>
                <w:bCs/>
              </w:rPr>
            </w:pPr>
            <w:r w:rsidRPr="00017DEA">
              <w:rPr>
                <w:b/>
                <w:bCs/>
              </w:rPr>
              <w:t>Systems Implementation for NSSO</w:t>
            </w:r>
          </w:p>
        </w:tc>
        <w:tc>
          <w:tcPr>
            <w:tcW w:w="1111" w:type="dxa"/>
          </w:tcPr>
          <w:p w14:paraId="6342DB9C" w14:textId="43B74B53" w:rsidR="00971B4D" w:rsidRPr="00BD6AF6" w:rsidRDefault="00971B4D" w:rsidP="00971B4D">
            <w:pPr>
              <w:rPr>
                <w:b/>
                <w:color w:val="FF0000"/>
              </w:rPr>
            </w:pPr>
            <w:r w:rsidRPr="00D05151">
              <w:rPr>
                <w:b/>
              </w:rPr>
              <w:t>10 mins</w:t>
            </w:r>
          </w:p>
        </w:tc>
      </w:tr>
      <w:tr w:rsidR="00971B4D" w:rsidRPr="002966A7" w14:paraId="3D4E551A" w14:textId="77777777" w:rsidTr="54249BB5">
        <w:tc>
          <w:tcPr>
            <w:tcW w:w="1675" w:type="dxa"/>
          </w:tcPr>
          <w:p w14:paraId="26BCF0BB" w14:textId="3F9C78D0" w:rsidR="00971B4D" w:rsidRDefault="00971B4D" w:rsidP="00971B4D">
            <w:pPr>
              <w:rPr>
                <w:b/>
              </w:rPr>
            </w:pPr>
            <w:r>
              <w:rPr>
                <w:b/>
              </w:rPr>
              <w:t>11.50 – 12.00</w:t>
            </w:r>
          </w:p>
        </w:tc>
        <w:tc>
          <w:tcPr>
            <w:tcW w:w="4557" w:type="dxa"/>
          </w:tcPr>
          <w:p w14:paraId="396BF03B" w14:textId="69D19A13" w:rsidR="00971B4D" w:rsidRPr="00FA4D25" w:rsidRDefault="00971B4D" w:rsidP="00971B4D">
            <w:pPr>
              <w:rPr>
                <w:b/>
                <w:bCs/>
              </w:rPr>
            </w:pPr>
            <w:r w:rsidRPr="00FA4D25">
              <w:rPr>
                <w:b/>
                <w:bCs/>
              </w:rPr>
              <w:t>Audrey Anne Callus Randich, MINISTRY FOR FINANCE AND EMPLOYMENT, Performance and Evaluation Directorate</w:t>
            </w:r>
          </w:p>
        </w:tc>
        <w:tc>
          <w:tcPr>
            <w:tcW w:w="2209" w:type="dxa"/>
          </w:tcPr>
          <w:p w14:paraId="7CEBC70B" w14:textId="7FB4F15F" w:rsidR="00971B4D" w:rsidRPr="00FA4D25" w:rsidRDefault="00971B4D" w:rsidP="00971B4D">
            <w:pPr>
              <w:rPr>
                <w:b/>
                <w:bCs/>
              </w:rPr>
            </w:pPr>
            <w:r w:rsidRPr="00FA4D25">
              <w:rPr>
                <w:b/>
                <w:bCs/>
              </w:rPr>
              <w:t>eInvoicing service for Government and its sub-central authorities for Malta</w:t>
            </w:r>
          </w:p>
        </w:tc>
        <w:tc>
          <w:tcPr>
            <w:tcW w:w="1111" w:type="dxa"/>
          </w:tcPr>
          <w:p w14:paraId="7C3FF95D" w14:textId="28832833" w:rsidR="00971B4D" w:rsidRPr="002966A7" w:rsidRDefault="00971B4D" w:rsidP="00971B4D">
            <w:pPr>
              <w:rPr>
                <w:b/>
              </w:rPr>
            </w:pPr>
            <w:r>
              <w:rPr>
                <w:b/>
              </w:rPr>
              <w:t>10</w:t>
            </w:r>
            <w:r w:rsidRPr="004463DE">
              <w:rPr>
                <w:b/>
              </w:rPr>
              <w:t xml:space="preserve"> mins</w:t>
            </w:r>
          </w:p>
        </w:tc>
      </w:tr>
      <w:tr w:rsidR="00971B4D" w:rsidRPr="002966A7" w14:paraId="47D0BFF5" w14:textId="77777777" w:rsidTr="54249BB5">
        <w:tc>
          <w:tcPr>
            <w:tcW w:w="1675" w:type="dxa"/>
          </w:tcPr>
          <w:p w14:paraId="7528DF85" w14:textId="641C720F" w:rsidR="00971B4D" w:rsidRDefault="00971B4D" w:rsidP="00971B4D">
            <w:pPr>
              <w:rPr>
                <w:b/>
              </w:rPr>
            </w:pPr>
            <w:r>
              <w:rPr>
                <w:b/>
              </w:rPr>
              <w:t>12.00 – 12.1</w:t>
            </w:r>
            <w:r w:rsidR="00E45C52">
              <w:rPr>
                <w:b/>
              </w:rPr>
              <w:t>5</w:t>
            </w:r>
          </w:p>
        </w:tc>
        <w:tc>
          <w:tcPr>
            <w:tcW w:w="4557" w:type="dxa"/>
          </w:tcPr>
          <w:p w14:paraId="3C13E60E" w14:textId="4AA9E6D2" w:rsidR="00971B4D" w:rsidRPr="00023343" w:rsidRDefault="00971B4D" w:rsidP="00971B4D">
            <w:pPr>
              <w:rPr>
                <w:b/>
                <w:color w:val="FF0000"/>
              </w:rPr>
            </w:pPr>
            <w:r w:rsidRPr="008206A5">
              <w:rPr>
                <w:b/>
                <w:bCs/>
              </w:rPr>
              <w:t>Carmen Ciciriello, Director, Celeris Group Ltd</w:t>
            </w:r>
          </w:p>
        </w:tc>
        <w:tc>
          <w:tcPr>
            <w:tcW w:w="2209" w:type="dxa"/>
          </w:tcPr>
          <w:p w14:paraId="626D80EC" w14:textId="1005A857" w:rsidR="00971B4D" w:rsidRPr="00B74769" w:rsidRDefault="00BD265A" w:rsidP="00971B4D">
            <w:pPr>
              <w:rPr>
                <w:b/>
                <w:bCs/>
              </w:rPr>
            </w:pPr>
            <w:r w:rsidRPr="00BD265A">
              <w:rPr>
                <w:b/>
                <w:bCs/>
              </w:rPr>
              <w:t>Implementation of a blockchain tracking system</w:t>
            </w:r>
          </w:p>
        </w:tc>
        <w:tc>
          <w:tcPr>
            <w:tcW w:w="1111" w:type="dxa"/>
          </w:tcPr>
          <w:p w14:paraId="1DF7D5C6" w14:textId="4986DCB7" w:rsidR="00971B4D" w:rsidRDefault="00971B4D" w:rsidP="00971B4D">
            <w:pPr>
              <w:rPr>
                <w:b/>
              </w:rPr>
            </w:pPr>
            <w:r>
              <w:rPr>
                <w:b/>
              </w:rPr>
              <w:t>1</w:t>
            </w:r>
            <w:r w:rsidR="00E45C52">
              <w:rPr>
                <w:b/>
              </w:rPr>
              <w:t>5</w:t>
            </w:r>
            <w:r w:rsidRPr="004463DE">
              <w:rPr>
                <w:b/>
              </w:rPr>
              <w:t xml:space="preserve"> mins</w:t>
            </w:r>
          </w:p>
        </w:tc>
      </w:tr>
      <w:tr w:rsidR="00971B4D" w:rsidRPr="002966A7" w14:paraId="799BCC68" w14:textId="77777777" w:rsidTr="54249BB5">
        <w:tc>
          <w:tcPr>
            <w:tcW w:w="1675" w:type="dxa"/>
          </w:tcPr>
          <w:p w14:paraId="3145E063" w14:textId="5F52DB07" w:rsidR="00971B4D" w:rsidRPr="00AB5358" w:rsidRDefault="00971B4D" w:rsidP="00971B4D">
            <w:pPr>
              <w:rPr>
                <w:b/>
              </w:rPr>
            </w:pPr>
            <w:r>
              <w:rPr>
                <w:b/>
              </w:rPr>
              <w:t>12.1</w:t>
            </w:r>
            <w:r w:rsidR="00E45C52">
              <w:rPr>
                <w:b/>
              </w:rPr>
              <w:t>5</w:t>
            </w:r>
            <w:r>
              <w:rPr>
                <w:b/>
              </w:rPr>
              <w:t xml:space="preserve"> – 12.2</w:t>
            </w:r>
            <w:r w:rsidR="00B430DD">
              <w:rPr>
                <w:b/>
              </w:rPr>
              <w:t>5</w:t>
            </w:r>
          </w:p>
        </w:tc>
        <w:tc>
          <w:tcPr>
            <w:tcW w:w="4557" w:type="dxa"/>
          </w:tcPr>
          <w:p w14:paraId="60BE04A3" w14:textId="5B72E612" w:rsidR="00971B4D" w:rsidRPr="00491087" w:rsidRDefault="00971B4D" w:rsidP="00971B4D">
            <w:pPr>
              <w:rPr>
                <w:b/>
                <w:bCs/>
              </w:rPr>
            </w:pPr>
            <w:r w:rsidRPr="00491087">
              <w:rPr>
                <w:b/>
                <w:bCs/>
              </w:rPr>
              <w:t>Marilia Liotta</w:t>
            </w:r>
            <w:r>
              <w:rPr>
                <w:b/>
                <w:bCs/>
              </w:rPr>
              <w:t xml:space="preserve"> - </w:t>
            </w:r>
            <w:r w:rsidRPr="00491087">
              <w:rPr>
                <w:b/>
                <w:bCs/>
              </w:rPr>
              <w:t>Sicilia Digitiale</w:t>
            </w:r>
          </w:p>
        </w:tc>
        <w:tc>
          <w:tcPr>
            <w:tcW w:w="2209" w:type="dxa"/>
          </w:tcPr>
          <w:p w14:paraId="74C4D6C6" w14:textId="2DA06787" w:rsidR="00971B4D" w:rsidRPr="00B74769" w:rsidRDefault="00945129" w:rsidP="00971B4D">
            <w:pPr>
              <w:rPr>
                <w:b/>
                <w:bCs/>
              </w:rPr>
            </w:pPr>
            <w:r w:rsidRPr="00760957">
              <w:rPr>
                <w:b/>
              </w:rPr>
              <w:t>Role and Benefits for Sicilian Region</w:t>
            </w:r>
          </w:p>
        </w:tc>
        <w:tc>
          <w:tcPr>
            <w:tcW w:w="1111" w:type="dxa"/>
          </w:tcPr>
          <w:p w14:paraId="3E7069E8" w14:textId="7B28DA6A" w:rsidR="00971B4D" w:rsidRPr="002966A7" w:rsidRDefault="00971B4D" w:rsidP="00971B4D">
            <w:pPr>
              <w:rPr>
                <w:b/>
              </w:rPr>
            </w:pPr>
            <w:r>
              <w:rPr>
                <w:b/>
              </w:rPr>
              <w:t>10</w:t>
            </w:r>
            <w:r w:rsidRPr="004463DE">
              <w:rPr>
                <w:b/>
              </w:rPr>
              <w:t xml:space="preserve"> mins</w:t>
            </w:r>
          </w:p>
        </w:tc>
      </w:tr>
      <w:tr w:rsidR="00971B4D" w:rsidRPr="002966A7" w14:paraId="7F960033" w14:textId="77777777" w:rsidTr="54249BB5">
        <w:tc>
          <w:tcPr>
            <w:tcW w:w="1675" w:type="dxa"/>
          </w:tcPr>
          <w:p w14:paraId="435E51D3" w14:textId="61B38810" w:rsidR="00971B4D" w:rsidRDefault="00971B4D" w:rsidP="00971B4D">
            <w:pPr>
              <w:rPr>
                <w:b/>
              </w:rPr>
            </w:pPr>
            <w:r>
              <w:rPr>
                <w:b/>
              </w:rPr>
              <w:t>12.2</w:t>
            </w:r>
            <w:r w:rsidR="00B430DD">
              <w:rPr>
                <w:b/>
              </w:rPr>
              <w:t>5</w:t>
            </w:r>
            <w:r>
              <w:rPr>
                <w:b/>
              </w:rPr>
              <w:t xml:space="preserve"> – 12.3</w:t>
            </w:r>
            <w:r w:rsidR="00B430DD">
              <w:rPr>
                <w:b/>
              </w:rPr>
              <w:t>5</w:t>
            </w:r>
          </w:p>
        </w:tc>
        <w:tc>
          <w:tcPr>
            <w:tcW w:w="4557" w:type="dxa"/>
          </w:tcPr>
          <w:p w14:paraId="1475EEC9" w14:textId="69500666" w:rsidR="00971B4D" w:rsidRPr="00491087" w:rsidRDefault="00971B4D" w:rsidP="00971B4D">
            <w:pPr>
              <w:rPr>
                <w:b/>
                <w:bCs/>
              </w:rPr>
            </w:pPr>
            <w:proofErr w:type="spellStart"/>
            <w:r>
              <w:rPr>
                <w:b/>
                <w:bCs/>
              </w:rPr>
              <w:t>Dr.</w:t>
            </w:r>
            <w:proofErr w:type="spellEnd"/>
            <w:r>
              <w:rPr>
                <w:b/>
                <w:bCs/>
              </w:rPr>
              <w:t xml:space="preserve"> Donny Hurley, </w:t>
            </w:r>
            <w:r>
              <w:rPr>
                <w:b/>
              </w:rPr>
              <w:t>Lecturer at IT Sligo</w:t>
            </w:r>
          </w:p>
        </w:tc>
        <w:tc>
          <w:tcPr>
            <w:tcW w:w="2209" w:type="dxa"/>
          </w:tcPr>
          <w:p w14:paraId="0B56546A" w14:textId="3E12547E" w:rsidR="00971B4D" w:rsidRPr="00B74769" w:rsidRDefault="00971B4D" w:rsidP="00971B4D">
            <w:pPr>
              <w:rPr>
                <w:b/>
                <w:bCs/>
              </w:rPr>
            </w:pPr>
            <w:r w:rsidRPr="00BA39A5">
              <w:rPr>
                <w:b/>
                <w:bCs/>
              </w:rPr>
              <w:t>Implementation of a Machine Learning tool (Ireland)</w:t>
            </w:r>
          </w:p>
        </w:tc>
        <w:tc>
          <w:tcPr>
            <w:tcW w:w="1111" w:type="dxa"/>
          </w:tcPr>
          <w:p w14:paraId="09F10D40" w14:textId="60402CA7" w:rsidR="00971B4D" w:rsidRDefault="00971B4D" w:rsidP="00971B4D">
            <w:pPr>
              <w:rPr>
                <w:b/>
              </w:rPr>
            </w:pPr>
            <w:r>
              <w:rPr>
                <w:b/>
              </w:rPr>
              <w:t>10 Mins</w:t>
            </w:r>
          </w:p>
        </w:tc>
      </w:tr>
      <w:tr w:rsidR="00971B4D" w:rsidRPr="002966A7" w14:paraId="04C82AA3" w14:textId="77777777" w:rsidTr="54249BB5">
        <w:tc>
          <w:tcPr>
            <w:tcW w:w="1675" w:type="dxa"/>
          </w:tcPr>
          <w:p w14:paraId="1676851F" w14:textId="6ECBC7CA" w:rsidR="00971B4D" w:rsidRPr="007E55FD" w:rsidRDefault="00BD6AF6" w:rsidP="00971B4D">
            <w:pPr>
              <w:rPr>
                <w:b/>
              </w:rPr>
            </w:pPr>
            <w:r w:rsidRPr="007E55FD">
              <w:rPr>
                <w:b/>
              </w:rPr>
              <w:t>12.</w:t>
            </w:r>
            <w:r>
              <w:rPr>
                <w:b/>
              </w:rPr>
              <w:t>3</w:t>
            </w:r>
            <w:r w:rsidR="00B430DD">
              <w:rPr>
                <w:b/>
              </w:rPr>
              <w:t>5</w:t>
            </w:r>
            <w:r w:rsidRPr="007E55FD">
              <w:rPr>
                <w:b/>
              </w:rPr>
              <w:t xml:space="preserve"> – 1</w:t>
            </w:r>
            <w:r>
              <w:rPr>
                <w:b/>
              </w:rPr>
              <w:t>3.00</w:t>
            </w:r>
          </w:p>
        </w:tc>
        <w:tc>
          <w:tcPr>
            <w:tcW w:w="4557" w:type="dxa"/>
          </w:tcPr>
          <w:p w14:paraId="711CDE5D" w14:textId="77777777" w:rsidR="00971B4D" w:rsidRPr="00853BE3" w:rsidRDefault="00971B4D" w:rsidP="00971B4D">
            <w:pPr>
              <w:rPr>
                <w:b/>
              </w:rPr>
            </w:pPr>
            <w:r w:rsidRPr="00853BE3">
              <w:rPr>
                <w:b/>
              </w:rPr>
              <w:t xml:space="preserve">Padraig Harte </w:t>
            </w:r>
            <w:r>
              <w:rPr>
                <w:b/>
              </w:rPr>
              <w:t>–</w:t>
            </w:r>
            <w:r w:rsidRPr="00853BE3">
              <w:rPr>
                <w:b/>
              </w:rPr>
              <w:t xml:space="preserve"> </w:t>
            </w:r>
            <w:r>
              <w:rPr>
                <w:b/>
              </w:rPr>
              <w:t>Facilitator</w:t>
            </w:r>
          </w:p>
          <w:p w14:paraId="7B8B9084" w14:textId="77777777" w:rsidR="00971B4D" w:rsidRPr="00853BE3" w:rsidRDefault="00971B4D" w:rsidP="00971B4D">
            <w:pPr>
              <w:rPr>
                <w:b/>
              </w:rPr>
            </w:pPr>
            <w:r>
              <w:rPr>
                <w:b/>
              </w:rPr>
              <w:t xml:space="preserve">Panel - Conference speakers </w:t>
            </w:r>
          </w:p>
          <w:p w14:paraId="5BDDBDD1" w14:textId="6B4BDD72" w:rsidR="00971B4D" w:rsidRPr="00853BE3" w:rsidRDefault="00971B4D" w:rsidP="00971B4D">
            <w:pPr>
              <w:rPr>
                <w:b/>
              </w:rPr>
            </w:pPr>
          </w:p>
        </w:tc>
        <w:tc>
          <w:tcPr>
            <w:tcW w:w="2209" w:type="dxa"/>
          </w:tcPr>
          <w:p w14:paraId="64C7E6AC" w14:textId="3434062C" w:rsidR="00971B4D" w:rsidRPr="007E55FD" w:rsidRDefault="00971B4D" w:rsidP="00971B4D">
            <w:pPr>
              <w:rPr>
                <w:b/>
              </w:rPr>
            </w:pPr>
            <w:r w:rsidRPr="007E55FD">
              <w:rPr>
                <w:b/>
              </w:rPr>
              <w:t xml:space="preserve">Q &amp; A, Panel Members </w:t>
            </w:r>
          </w:p>
        </w:tc>
        <w:tc>
          <w:tcPr>
            <w:tcW w:w="1111" w:type="dxa"/>
          </w:tcPr>
          <w:p w14:paraId="63E935F7" w14:textId="745F19D1" w:rsidR="00971B4D" w:rsidRDefault="4153ADC3" w:rsidP="54249BB5">
            <w:pPr>
              <w:rPr>
                <w:b/>
                <w:bCs/>
              </w:rPr>
            </w:pPr>
            <w:r w:rsidRPr="54249BB5">
              <w:rPr>
                <w:b/>
                <w:bCs/>
              </w:rPr>
              <w:t>25</w:t>
            </w:r>
            <w:r w:rsidR="00971B4D" w:rsidRPr="54249BB5">
              <w:rPr>
                <w:b/>
                <w:bCs/>
              </w:rPr>
              <w:t xml:space="preserve"> mins</w:t>
            </w:r>
          </w:p>
        </w:tc>
      </w:tr>
    </w:tbl>
    <w:p w14:paraId="28DDC93A" w14:textId="692C9E46" w:rsidR="008F02D9" w:rsidRDefault="008F02D9"/>
    <w:p w14:paraId="6FC0C8A8" w14:textId="77777777" w:rsidR="0043693A" w:rsidRDefault="0043693A"/>
    <w:p w14:paraId="5F7D8472" w14:textId="77777777" w:rsidR="008F02D9" w:rsidRDefault="008F02D9"/>
    <w:p w14:paraId="5C7E2420" w14:textId="4EA1E338" w:rsidR="005C1A80" w:rsidRDefault="00ED3E09" w:rsidP="005C1A80">
      <w:pPr>
        <w:spacing w:before="100" w:beforeAutospacing="1" w:after="100" w:afterAutospacing="1" w:line="384" w:lineRule="atLeast"/>
        <w:rPr>
          <w:rStyle w:val="Emphasis"/>
          <w:b/>
        </w:rPr>
      </w:pPr>
      <w:r>
        <w:rPr>
          <w:rStyle w:val="Emphasis"/>
          <w:b/>
        </w:rPr>
        <w:t>S</w:t>
      </w:r>
      <w:r w:rsidR="005C1A80" w:rsidRPr="005C1A80">
        <w:rPr>
          <w:rStyle w:val="Emphasis"/>
          <w:b/>
        </w:rPr>
        <w:t xml:space="preserve">peakers and Panellists  </w:t>
      </w:r>
    </w:p>
    <w:p w14:paraId="6E3CD376" w14:textId="77777777" w:rsidR="005C1A80" w:rsidRPr="005C1A80" w:rsidRDefault="005C1A80" w:rsidP="005C1A80">
      <w:pPr>
        <w:spacing w:before="100" w:beforeAutospacing="1" w:after="100" w:afterAutospacing="1" w:line="384" w:lineRule="atLeast"/>
        <w:rPr>
          <w:rStyle w:val="Emphasis"/>
          <w:rFonts w:cstheme="minorHAnsi"/>
          <w:i w:val="0"/>
        </w:rPr>
      </w:pPr>
      <w:r w:rsidRPr="005C1A80">
        <w:rPr>
          <w:rStyle w:val="Emphasis"/>
          <w:rFonts w:cstheme="minorHAnsi"/>
          <w:i w:val="0"/>
        </w:rPr>
        <w:lastRenderedPageBreak/>
        <w:t>Padraig Harte:</w:t>
      </w:r>
    </w:p>
    <w:p w14:paraId="2E894F07" w14:textId="6BD4A0D9" w:rsidR="005C1A80" w:rsidRDefault="005C1A80" w:rsidP="005C1A80">
      <w:pPr>
        <w:ind w:right="72"/>
        <w:rPr>
          <w:rFonts w:cstheme="minorHAnsi"/>
        </w:rPr>
      </w:pPr>
      <w:r w:rsidRPr="005C1A80">
        <w:rPr>
          <w:rFonts w:cstheme="minorHAnsi"/>
        </w:rPr>
        <w:t>Padraig Harte, the lead team member, is a lecturer in the School of Engineering &amp; Design at the Institute</w:t>
      </w:r>
      <w:r w:rsidR="00537BF1">
        <w:rPr>
          <w:rFonts w:cstheme="minorHAnsi"/>
        </w:rPr>
        <w:t xml:space="preserve"> of Technology, Sligo</w:t>
      </w:r>
      <w:r w:rsidRPr="005C1A80">
        <w:rPr>
          <w:rFonts w:cstheme="minorHAnsi"/>
        </w:rPr>
        <w:t xml:space="preserve">. He has 30 years' experience in the IT Industry and has been a lecturer for the last 13 years. He also has 7 years senior management experience in Sligo Local Authorities as the Head of IT giving him valuable insight into accounting practices in Public Service.  He has been researching e-Invoicing extensively in the last number of years, was a contributor to the PEPPOL Transport Infrastructure AS2 specifications, co-led the National PEPPOL Pilot and has delivered presentations on eInvoicing both in Ireland and in Europe. </w:t>
      </w:r>
    </w:p>
    <w:p w14:paraId="333AD243" w14:textId="77777777" w:rsidR="005C2EC7" w:rsidRDefault="005C2EC7" w:rsidP="005C2EC7">
      <w:pPr>
        <w:rPr>
          <w:rStyle w:val="Emphasis"/>
          <w:rFonts w:cstheme="minorHAnsi"/>
          <w:i w:val="0"/>
          <w:iCs w:val="0"/>
        </w:rPr>
      </w:pPr>
    </w:p>
    <w:p w14:paraId="3E75D277" w14:textId="63E3BF9D" w:rsidR="005C2EC7" w:rsidRPr="00D4201F" w:rsidRDefault="005C2EC7" w:rsidP="005C2EC7">
      <w:pPr>
        <w:rPr>
          <w:rStyle w:val="Emphasis"/>
          <w:rFonts w:cstheme="minorHAnsi"/>
          <w:i w:val="0"/>
          <w:iCs w:val="0"/>
        </w:rPr>
      </w:pPr>
      <w:r w:rsidRPr="00D4201F">
        <w:rPr>
          <w:rStyle w:val="Emphasis"/>
          <w:rFonts w:cstheme="minorHAnsi"/>
          <w:i w:val="0"/>
          <w:iCs w:val="0"/>
        </w:rPr>
        <w:t>Oonagh Hackett</w:t>
      </w:r>
    </w:p>
    <w:p w14:paraId="4917F699" w14:textId="77777777" w:rsidR="005C2EC7" w:rsidRDefault="005C2EC7" w:rsidP="005C2EC7"/>
    <w:p w14:paraId="436A2A56" w14:textId="1D2BB9D8" w:rsidR="005C2EC7" w:rsidRDefault="005C2EC7" w:rsidP="005C2EC7">
      <w:r w:rsidRPr="002B3DA0">
        <w:t xml:space="preserve">Assistant Principal Officer in the eInvoicing Ireland Programme, Office of Government Procurement. The eInvoicing Ireland Programme was established to facilitate and enable public bodies comply with the requirements of the European eInvoicing Directive (2014/55/EU) and achieve benefits beyond compliance. Oonagh serves as Ireland’s representative on the </w:t>
      </w:r>
      <w:proofErr w:type="spellStart"/>
      <w:r w:rsidRPr="002B3DA0">
        <w:t>Peppol</w:t>
      </w:r>
      <w:proofErr w:type="spellEnd"/>
      <w:r w:rsidRPr="002B3DA0">
        <w:t xml:space="preserve"> Authorities Community on eInvoicing. Prior to joining the eInvoicing Ireland team, she worked in procurement, sourcing digital procurement solutions.</w:t>
      </w:r>
    </w:p>
    <w:p w14:paraId="62E26DDB" w14:textId="77777777" w:rsidR="005C2EC7" w:rsidRDefault="005C2EC7" w:rsidP="005C2EC7">
      <w:pPr>
        <w:tabs>
          <w:tab w:val="left" w:pos="1824"/>
        </w:tabs>
        <w:spacing w:before="100" w:beforeAutospacing="1" w:after="100" w:afterAutospacing="1" w:line="384" w:lineRule="atLeast"/>
        <w:rPr>
          <w:rStyle w:val="Emphasis"/>
          <w:rFonts w:cstheme="minorHAnsi"/>
          <w:i w:val="0"/>
        </w:rPr>
      </w:pPr>
      <w:r>
        <w:rPr>
          <w:rStyle w:val="Emphasis"/>
          <w:rFonts w:cstheme="minorHAnsi"/>
          <w:i w:val="0"/>
        </w:rPr>
        <w:t>Bernie Kelly</w:t>
      </w:r>
    </w:p>
    <w:p w14:paraId="6CE2A2A2" w14:textId="77777777" w:rsidR="005C2EC7" w:rsidRDefault="005C2EC7" w:rsidP="005C2EC7"/>
    <w:p w14:paraId="3DAF54F8" w14:textId="5AE70CCB" w:rsidR="00FA2181" w:rsidRDefault="00FA2181" w:rsidP="005C2EC7">
      <w:r w:rsidRPr="00FA2181">
        <w:rPr>
          <w:rStyle w:val="Emphasis"/>
          <w:rFonts w:cstheme="minorHAnsi"/>
          <w:i w:val="0"/>
          <w:iCs w:val="0"/>
        </w:rPr>
        <w:t>Mani Kathirvel:</w:t>
      </w:r>
    </w:p>
    <w:p w14:paraId="0A5B701C" w14:textId="4D86075A" w:rsidR="00FA2181" w:rsidRDefault="00FA2181" w:rsidP="00FA2181">
      <w:pPr>
        <w:ind w:right="72"/>
        <w:rPr>
          <w:rFonts w:cstheme="minorHAnsi"/>
        </w:rPr>
      </w:pPr>
      <w:r w:rsidRPr="00FA2181">
        <w:rPr>
          <w:rFonts w:cstheme="minorHAnsi"/>
        </w:rPr>
        <w:t xml:space="preserve">Mani Kathirvel is an IT Architect, currently assisting NSSO in implementing eInvoice solution for PSB’s in Ireland. He has over 17 years of consulting experience in Oracle ERP and involved in various finance transformation project as solution architect to implement ERP solution for different clients across various industries like Banking, Insurance, Retail, Pharmaceutical, Information and Analytics, Telecommunication, and Healthcare across UK, Europe, America, </w:t>
      </w:r>
      <w:proofErr w:type="spellStart"/>
      <w:r w:rsidRPr="00FA2181">
        <w:rPr>
          <w:rFonts w:cstheme="minorHAnsi"/>
        </w:rPr>
        <w:t>Middleast</w:t>
      </w:r>
      <w:proofErr w:type="spellEnd"/>
      <w:r w:rsidRPr="00FA2181">
        <w:rPr>
          <w:rFonts w:cstheme="minorHAnsi"/>
        </w:rPr>
        <w:t xml:space="preserve"> and Asia. Currently, he is engaged with NSSO to implement Oracle and eInvoicing solution for Ireland public service bodies. </w:t>
      </w:r>
    </w:p>
    <w:p w14:paraId="1EE95B54" w14:textId="77777777" w:rsidR="005C2EC7" w:rsidRDefault="005C2EC7" w:rsidP="00FA2181">
      <w:pPr>
        <w:ind w:right="72"/>
        <w:rPr>
          <w:rFonts w:cstheme="minorHAnsi"/>
        </w:rPr>
      </w:pPr>
    </w:p>
    <w:p w14:paraId="2E6D0D4B" w14:textId="77777777" w:rsidR="00E2564B" w:rsidRPr="00E2564B" w:rsidRDefault="006573EC" w:rsidP="00E2564B">
      <w:pPr>
        <w:spacing w:before="100" w:beforeAutospacing="1" w:after="100" w:afterAutospacing="1" w:line="384" w:lineRule="atLeast"/>
        <w:rPr>
          <w:rStyle w:val="Emphasis"/>
          <w:rFonts w:cstheme="minorBidi"/>
          <w:i w:val="0"/>
        </w:rPr>
      </w:pPr>
      <w:proofErr w:type="spellStart"/>
      <w:r w:rsidRPr="00E2564B">
        <w:rPr>
          <w:rStyle w:val="Emphasis"/>
          <w:rFonts w:cstheme="minorBidi"/>
          <w:i w:val="0"/>
        </w:rPr>
        <w:t>Dr.</w:t>
      </w:r>
      <w:proofErr w:type="spellEnd"/>
      <w:r w:rsidRPr="00E2564B">
        <w:rPr>
          <w:rStyle w:val="Emphasis"/>
          <w:rFonts w:cstheme="minorBidi"/>
          <w:i w:val="0"/>
        </w:rPr>
        <w:t xml:space="preserve"> Donny Hurley</w:t>
      </w:r>
    </w:p>
    <w:p w14:paraId="57AC4147" w14:textId="292FEB92" w:rsidR="00E2564B" w:rsidRPr="00E2564B" w:rsidRDefault="00E2564B" w:rsidP="00E2564B">
      <w:r w:rsidRPr="00E2564B">
        <w:t xml:space="preserve">Dr Donny Hurley is a mathematician and computer scientist who has worked in IT Sligo as a lecturer in computing since 2017. Previously he worked as a postdoctoral research at Maynooth University in an EU funded FP7 project (entitled Dr Inventor) that explored scientific creativity using artificial intelligence. His research interests include artificial intelligence, vertex operator algebras, coding theory and cryptography. </w:t>
      </w:r>
    </w:p>
    <w:p w14:paraId="1B80939E" w14:textId="09CB3B48" w:rsidR="00FB1B39" w:rsidRPr="00282840" w:rsidRDefault="00FB1B39" w:rsidP="006573EC">
      <w:pPr>
        <w:spacing w:before="100" w:beforeAutospacing="1" w:after="100" w:afterAutospacing="1" w:line="384" w:lineRule="atLeast"/>
        <w:rPr>
          <w:rStyle w:val="Emphasis"/>
          <w:rFonts w:cstheme="minorBidi"/>
          <w:i w:val="0"/>
        </w:rPr>
      </w:pPr>
      <w:r w:rsidRPr="00282840">
        <w:rPr>
          <w:rStyle w:val="Emphasis"/>
          <w:rFonts w:cstheme="minorBidi"/>
          <w:i w:val="0"/>
        </w:rPr>
        <w:t>Audrey Anne Callus Randich</w:t>
      </w:r>
    </w:p>
    <w:p w14:paraId="61BF17FA" w14:textId="23748C7D" w:rsidR="00282840" w:rsidRPr="00282840" w:rsidRDefault="00282840" w:rsidP="00282840">
      <w:r w:rsidRPr="00282840">
        <w:t xml:space="preserve">Audrey-Anne Callus Randich, Officer in Grade 4 with the Ministry for Finance and Employment in Malta.  Previously Director in charge of Programme Implementation in the Ministry for Finance and Director for Financial Policy and Analysis in the same Ministry.  Currently in charge of the eInvoicing </w:t>
      </w:r>
      <w:r w:rsidR="00592A52" w:rsidRPr="00282840">
        <w:t>Implementation</w:t>
      </w:r>
      <w:r w:rsidRPr="00282840">
        <w:t xml:space="preserve"> Project </w:t>
      </w:r>
      <w:proofErr w:type="gramStart"/>
      <w:r w:rsidRPr="00282840">
        <w:t>and also</w:t>
      </w:r>
      <w:proofErr w:type="gramEnd"/>
      <w:r w:rsidRPr="00282840">
        <w:t xml:space="preserve"> chair of the National Forum on eInvoicing.  </w:t>
      </w:r>
      <w:proofErr w:type="gramStart"/>
      <w:r w:rsidRPr="00282840">
        <w:t>Also</w:t>
      </w:r>
      <w:proofErr w:type="gramEnd"/>
      <w:r w:rsidRPr="00282840">
        <w:t xml:space="preserve"> member on the </w:t>
      </w:r>
      <w:proofErr w:type="spellStart"/>
      <w:r w:rsidRPr="00282840">
        <w:t>OpenPeppol</w:t>
      </w:r>
      <w:proofErr w:type="spellEnd"/>
      <w:r w:rsidRPr="00282840">
        <w:t xml:space="preserve"> Managing Committee in representation of end-users.</w:t>
      </w:r>
    </w:p>
    <w:p w14:paraId="76B0C9AE" w14:textId="5E87F9D4" w:rsidR="007F098E" w:rsidRPr="00BD265A" w:rsidRDefault="0026088E" w:rsidP="0026088E">
      <w:pPr>
        <w:spacing w:before="100" w:beforeAutospacing="1" w:after="100" w:afterAutospacing="1" w:line="384" w:lineRule="atLeast"/>
        <w:rPr>
          <w:rStyle w:val="Emphasis"/>
          <w:rFonts w:cstheme="minorHAnsi"/>
          <w:i w:val="0"/>
        </w:rPr>
      </w:pPr>
      <w:r w:rsidRPr="00BD265A">
        <w:rPr>
          <w:rStyle w:val="Emphasis"/>
          <w:rFonts w:cstheme="minorHAnsi"/>
          <w:i w:val="0"/>
        </w:rPr>
        <w:lastRenderedPageBreak/>
        <w:t xml:space="preserve">Marilia Liotta: </w:t>
      </w:r>
    </w:p>
    <w:p w14:paraId="71DCECBD" w14:textId="77777777" w:rsidR="00EB3E58" w:rsidRPr="006B6019" w:rsidRDefault="00EB3E58" w:rsidP="00EB3E58">
      <w:pPr>
        <w:ind w:right="72"/>
        <w:rPr>
          <w:rFonts w:cstheme="minorHAnsi"/>
        </w:rPr>
      </w:pPr>
      <w:r w:rsidRPr="006B6019">
        <w:rPr>
          <w:rFonts w:cstheme="minorHAnsi"/>
        </w:rPr>
        <w:t xml:space="preserve">Marilia Liotta is a Program and Project Manager for Sicilia </w:t>
      </w:r>
      <w:proofErr w:type="spellStart"/>
      <w:r w:rsidRPr="006B6019">
        <w:rPr>
          <w:rFonts w:cstheme="minorHAnsi"/>
        </w:rPr>
        <w:t>Digitale</w:t>
      </w:r>
      <w:proofErr w:type="spellEnd"/>
      <w:r w:rsidRPr="006B6019">
        <w:rPr>
          <w:rFonts w:cstheme="minorHAnsi"/>
        </w:rPr>
        <w:t xml:space="preserve"> S.p.A., the IT company of the Region of Sicily. She has 20 years’ experience in the IT Industry. She holds a </w:t>
      </w:r>
      <w:proofErr w:type="spellStart"/>
      <w:proofErr w:type="gramStart"/>
      <w:r w:rsidRPr="006B6019">
        <w:rPr>
          <w:rFonts w:cstheme="minorHAnsi"/>
        </w:rPr>
        <w:t>Ph.d</w:t>
      </w:r>
      <w:proofErr w:type="spellEnd"/>
      <w:proofErr w:type="gramEnd"/>
      <w:r w:rsidRPr="006B6019">
        <w:rPr>
          <w:rFonts w:cstheme="minorHAnsi"/>
        </w:rPr>
        <w:t xml:space="preserve"> in Robotics at the University  of Palermo and continued her works in Research and Development groups for 5 years, mostly in Artificial Intelligence and e-learning subjects. </w:t>
      </w:r>
    </w:p>
    <w:p w14:paraId="437310E3" w14:textId="77777777" w:rsidR="00EB3E58" w:rsidRDefault="00EB3E58" w:rsidP="00EB3E58">
      <w:pPr>
        <w:ind w:right="72"/>
        <w:rPr>
          <w:rFonts w:cstheme="minorHAnsi"/>
        </w:rPr>
      </w:pPr>
      <w:r w:rsidRPr="006B6019">
        <w:rPr>
          <w:rFonts w:cstheme="minorHAnsi"/>
        </w:rPr>
        <w:t>She has been working for IT companies for Public Administration, for Sicilia Region in particular, for the last 15 years, at the beginning as project manager and after as a coordinator of e-health projects.</w:t>
      </w:r>
      <w:r>
        <w:rPr>
          <w:rFonts w:cstheme="minorHAnsi"/>
        </w:rPr>
        <w:t xml:space="preserve">  </w:t>
      </w:r>
      <w:r w:rsidRPr="006B6019">
        <w:rPr>
          <w:rFonts w:cstheme="minorHAnsi"/>
        </w:rPr>
        <w:t xml:space="preserve">In the last 5 years she has been the coordinator of the Project Division of Sicilia </w:t>
      </w:r>
      <w:proofErr w:type="spellStart"/>
      <w:r w:rsidRPr="006B6019">
        <w:rPr>
          <w:rFonts w:cstheme="minorHAnsi"/>
        </w:rPr>
        <w:t>Digitale</w:t>
      </w:r>
      <w:proofErr w:type="spellEnd"/>
      <w:r w:rsidRPr="006B6019">
        <w:rPr>
          <w:rFonts w:cstheme="minorHAnsi"/>
        </w:rPr>
        <w:t xml:space="preserve"> S.p.A</w:t>
      </w:r>
    </w:p>
    <w:p w14:paraId="6F920CE8" w14:textId="77777777" w:rsidR="005C1A80" w:rsidRPr="005C1A80" w:rsidRDefault="005C1A80" w:rsidP="005C1A80">
      <w:pPr>
        <w:spacing w:before="100" w:beforeAutospacing="1" w:after="100" w:afterAutospacing="1" w:line="384" w:lineRule="atLeast"/>
        <w:rPr>
          <w:rStyle w:val="Emphasis"/>
          <w:rFonts w:cstheme="minorHAnsi"/>
          <w:i w:val="0"/>
        </w:rPr>
      </w:pPr>
      <w:r w:rsidRPr="005C1A80">
        <w:rPr>
          <w:rStyle w:val="Emphasis"/>
          <w:rFonts w:cstheme="minorHAnsi"/>
          <w:i w:val="0"/>
        </w:rPr>
        <w:t>Edmund Gray:</w:t>
      </w:r>
    </w:p>
    <w:p w14:paraId="510621D5" w14:textId="77777777" w:rsidR="005C1A80" w:rsidRDefault="005C1A80" w:rsidP="007C23E1">
      <w:pPr>
        <w:ind w:right="72"/>
        <w:rPr>
          <w:rFonts w:cstheme="minorHAnsi"/>
        </w:rPr>
      </w:pPr>
      <w:proofErr w:type="gramStart"/>
      <w:r w:rsidRPr="005C1A80">
        <w:rPr>
          <w:rFonts w:cstheme="minorHAnsi"/>
        </w:rPr>
        <w:t>Edmund Gray,</w:t>
      </w:r>
      <w:proofErr w:type="gramEnd"/>
      <w:r w:rsidRPr="005C1A80">
        <w:rPr>
          <w:rFonts w:cstheme="minorHAnsi"/>
        </w:rPr>
        <w:t xml:space="preserve"> has been involved in the IT Industry for over 30 years as a Software Developer and Team Manager.  He has developed accounting and eInvoicing systems since 1990 based on many EDI standards.  He is also currently part of the management team of CEN TC 434, that are delivering the CEN EN Standard for e-Invoicing.  He is responsible for the Testing and Test Methodology and his group works with the Commission, CEF and ISA teams, to deliver a test bed that can be used by all implementations across the EU.  He also Chairs the eProcurement Committee of the Irish National Standards Association in Ireland (NSAI) and represents Ireland as a delegate in the EU Multi-Stakeholder Forum on eInvoicing and is Coordinator of the UN/CEFACT Supply Chain Projects.  He is also advisor to both English and Irish Governments on eInvoicing as he was the Technical Advisor on the NHS England project and part of the working group setup by the Irish Office of Government Procurement to develop a </w:t>
      </w:r>
      <w:proofErr w:type="gramStart"/>
      <w:r w:rsidRPr="005C1A80">
        <w:rPr>
          <w:rFonts w:cstheme="minorHAnsi"/>
        </w:rPr>
        <w:t>high level</w:t>
      </w:r>
      <w:proofErr w:type="gramEnd"/>
      <w:r w:rsidRPr="005C1A80">
        <w:rPr>
          <w:rFonts w:cstheme="minorHAnsi"/>
        </w:rPr>
        <w:t xml:space="preserve"> strategic plan to implement eInvoicing.</w:t>
      </w:r>
    </w:p>
    <w:p w14:paraId="734CC477" w14:textId="77777777" w:rsidR="007C23E1" w:rsidRPr="005C1A80" w:rsidRDefault="007C23E1" w:rsidP="007C23E1">
      <w:pPr>
        <w:ind w:right="72"/>
        <w:rPr>
          <w:rStyle w:val="Emphasis"/>
          <w:rFonts w:cstheme="minorHAnsi"/>
          <w:i w:val="0"/>
        </w:rPr>
      </w:pPr>
    </w:p>
    <w:p w14:paraId="6319EC22" w14:textId="77777777" w:rsidR="005C1A80" w:rsidRPr="00D4201F" w:rsidRDefault="005C1A80" w:rsidP="004B2B35">
      <w:pPr>
        <w:rPr>
          <w:rStyle w:val="Emphasis"/>
          <w:rFonts w:cstheme="minorHAnsi"/>
          <w:i w:val="0"/>
        </w:rPr>
      </w:pPr>
      <w:r w:rsidRPr="00D4201F">
        <w:rPr>
          <w:rStyle w:val="Emphasis"/>
          <w:rFonts w:cstheme="minorHAnsi"/>
          <w:i w:val="0"/>
        </w:rPr>
        <w:t xml:space="preserve">Carmen </w:t>
      </w:r>
      <w:proofErr w:type="spellStart"/>
      <w:r w:rsidRPr="00D4201F">
        <w:rPr>
          <w:rStyle w:val="Emphasis"/>
          <w:rFonts w:cstheme="minorHAnsi"/>
          <w:i w:val="0"/>
        </w:rPr>
        <w:t>Cicirello</w:t>
      </w:r>
      <w:proofErr w:type="spellEnd"/>
    </w:p>
    <w:p w14:paraId="7484CB8F" w14:textId="77777777" w:rsidR="007C23E1" w:rsidRPr="005C1A80" w:rsidRDefault="007C23E1" w:rsidP="004B2B35"/>
    <w:p w14:paraId="25822CC7" w14:textId="77777777" w:rsidR="005C1A80" w:rsidRDefault="005C1A80" w:rsidP="004B2B35">
      <w:r w:rsidRPr="005C1A80">
        <w:t>Carmen Ciciriello is an eProcurement expert, currently supporting the European Commission on various strategic initiatives and has been a driving force for e-Invoicing standardisation in Europe.  She is also the PEPPOL Authority Lead for the UK Department of Health and Social Care.</w:t>
      </w:r>
      <w:r w:rsidRPr="005C1A80">
        <w:br/>
        <w:t xml:space="preserve">Carmen was the Communications Officer of the </w:t>
      </w:r>
      <w:proofErr w:type="spellStart"/>
      <w:r w:rsidRPr="005C1A80">
        <w:t>OpenPEPPOL</w:t>
      </w:r>
      <w:proofErr w:type="spellEnd"/>
      <w:r w:rsidRPr="005C1A80">
        <w:t xml:space="preserve"> association and responsible for on-boarding European governments. She advised the Department of Health in England on the roll-out of PEPPOL. She is responsible to monitor and evaluate European projects for the Agency for Digital Italy (</w:t>
      </w:r>
      <w:proofErr w:type="spellStart"/>
      <w:r w:rsidRPr="005C1A80">
        <w:t>AgID</w:t>
      </w:r>
      <w:proofErr w:type="spellEnd"/>
      <w:r w:rsidRPr="005C1A80">
        <w:t xml:space="preserve">) and for international relations.  She has </w:t>
      </w:r>
      <w:proofErr w:type="gramStart"/>
      <w:r w:rsidRPr="005C1A80">
        <w:t>lead</w:t>
      </w:r>
      <w:proofErr w:type="gramEnd"/>
      <w:r w:rsidRPr="005C1A80">
        <w:t xml:space="preserve"> the capacity building activities of the CEN Workshop focused on the standardisation of public procurement in Europe (CEN/WS BII). Carmen has been a member of various expert groups of the European Commission, such as the EC Stakeholder Expert Group on Public Procurement, EC Payment Systems Market Expert Group, and EC Expert Group on eInvoicing.</w:t>
      </w:r>
    </w:p>
    <w:p w14:paraId="0DFCA3A4" w14:textId="77777777" w:rsidR="00853BE3" w:rsidRDefault="00853BE3" w:rsidP="004B2B35"/>
    <w:p w14:paraId="4CE0E618" w14:textId="77777777" w:rsidR="00853BE3" w:rsidRPr="005C1A80" w:rsidRDefault="00853BE3" w:rsidP="004B2B35"/>
    <w:p w14:paraId="6AE80A72" w14:textId="77777777" w:rsidR="005C1A80" w:rsidRPr="005C1A80" w:rsidRDefault="005C1A80" w:rsidP="005C1A80">
      <w:pPr>
        <w:spacing w:before="100" w:beforeAutospacing="1" w:after="100" w:afterAutospacing="1" w:line="384" w:lineRule="atLeast"/>
        <w:rPr>
          <w:rStyle w:val="Emphasis"/>
          <w:rFonts w:cstheme="minorHAnsi"/>
          <w:i w:val="0"/>
        </w:rPr>
      </w:pPr>
    </w:p>
    <w:sectPr w:rsidR="005C1A80" w:rsidRPr="005C1A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10FA" w14:textId="77777777" w:rsidR="00D8421E" w:rsidRDefault="00D8421E" w:rsidP="008F02D9">
      <w:r>
        <w:separator/>
      </w:r>
    </w:p>
  </w:endnote>
  <w:endnote w:type="continuationSeparator" w:id="0">
    <w:p w14:paraId="4EDE64CF" w14:textId="77777777" w:rsidR="00D8421E" w:rsidRDefault="00D8421E" w:rsidP="008F02D9">
      <w:r>
        <w:continuationSeparator/>
      </w:r>
    </w:p>
  </w:endnote>
  <w:endnote w:type="continuationNotice" w:id="1">
    <w:p w14:paraId="3757A37C" w14:textId="77777777" w:rsidR="00D8421E" w:rsidRDefault="00D84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ABFF" w14:textId="77777777" w:rsidR="000F0CEF" w:rsidRDefault="000F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58CF" w14:textId="77777777" w:rsidR="00237DCF" w:rsidRDefault="001A75C3" w:rsidP="00237DCF">
    <w:pPr>
      <w:pStyle w:val="Footer"/>
      <w:tabs>
        <w:tab w:val="clear" w:pos="9026"/>
      </w:tabs>
    </w:pPr>
    <w:r w:rsidRPr="008E06E0">
      <w:rPr>
        <w:noProof/>
        <w:lang w:eastAsia="en-IE"/>
      </w:rPr>
      <mc:AlternateContent>
        <mc:Choice Requires="wpg">
          <w:drawing>
            <wp:anchor distT="0" distB="0" distL="114300" distR="114300" simplePos="0" relativeHeight="251685888" behindDoc="0" locked="0" layoutInCell="1" allowOverlap="1" wp14:anchorId="3F54B9DF" wp14:editId="306B67CB">
              <wp:simplePos x="0" y="0"/>
              <wp:positionH relativeFrom="page">
                <wp:posOffset>2743200</wp:posOffset>
              </wp:positionH>
              <wp:positionV relativeFrom="paragraph">
                <wp:posOffset>-127635</wp:posOffset>
              </wp:positionV>
              <wp:extent cx="3771900" cy="504457"/>
              <wp:effectExtent l="0" t="0" r="12700" b="3810"/>
              <wp:wrapNone/>
              <wp:docPr id="2" name="Group 14">
                <a:extLst xmlns:a="http://schemas.openxmlformats.org/drawingml/2006/main">
                  <a:ext uri="{FF2B5EF4-FFF2-40B4-BE49-F238E27FC236}">
                    <a16:creationId xmlns:a16="http://schemas.microsoft.com/office/drawing/2014/main" id="{DCF3DE48-AB15-49B7-BFC8-71EAB206F16E}"/>
                  </a:ext>
                </a:extLst>
              </wp:docPr>
              <wp:cNvGraphicFramePr/>
              <a:graphic xmlns:a="http://schemas.openxmlformats.org/drawingml/2006/main">
                <a:graphicData uri="http://schemas.microsoft.com/office/word/2010/wordprocessingGroup">
                  <wpg:wgp>
                    <wpg:cNvGrpSpPr/>
                    <wpg:grpSpPr>
                      <a:xfrm>
                        <a:off x="0" y="0"/>
                        <a:ext cx="3771900" cy="504457"/>
                        <a:chOff x="57122" y="-1223955"/>
                        <a:chExt cx="7035489" cy="1809734"/>
                      </a:xfrm>
                    </wpg:grpSpPr>
                    <pic:pic xmlns:pic="http://schemas.openxmlformats.org/drawingml/2006/picture">
                      <pic:nvPicPr>
                        <pic:cNvPr id="4" name="Picture 4" descr="https://img.evbuc.com/https%3A%2F%2Fcdn.evbuc.com%2Fimages%2F48211612%2F16363011869%2F1%2Foriginal.jpg?h=150&amp;w=300&amp;auto=compress&amp;rect=0%2C8%2C476%2C238&amp;s=d215673b0f7e215bfe52256a6e4c255d">
                          <a:extLst>
                            <a:ext uri="{FF2B5EF4-FFF2-40B4-BE49-F238E27FC236}">
                              <a16:creationId xmlns:a16="http://schemas.microsoft.com/office/drawing/2014/main" id="{090A8F6A-8EFB-4C33-8841-377E4E710DD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122" y="-1223955"/>
                          <a:ext cx="3229294" cy="180973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a:solidFill>
                                <a:srgbClr val="FFFFFF"/>
                              </a:solidFill>
                            </a14:hiddenFill>
                          </a:ext>
                        </a:extLst>
                      </pic:spPr>
                    </pic:pic>
                    <pic:pic xmlns:pic="http://schemas.openxmlformats.org/drawingml/2006/picture">
                      <pic:nvPicPr>
                        <pic:cNvPr id="6" name="Picture 5" descr="en_cef__">
                          <a:extLst>
                            <a:ext uri="{FF2B5EF4-FFF2-40B4-BE49-F238E27FC236}">
                              <a16:creationId xmlns:a16="http://schemas.microsoft.com/office/drawing/2014/main" id="{C874E7D2-9638-4BE4-B6F6-41476D6420FB}"/>
                            </a:ext>
                          </a:extLst>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3468268" y="-1223955"/>
                          <a:ext cx="3624343" cy="162197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arto="http://schemas.microsoft.com/office/word/2006/arto">
          <w:pict w14:anchorId="33CC4473">
            <v:group id="Group 14" style="position:absolute;margin-left:3in;margin-top:-10.05pt;width:297pt;height:39.7pt;z-index:251661312;mso-position-horizontal-relative:page;mso-width-relative:margin;mso-height-relative:margin" coordsize="70354,18097" coordorigin="571,-12239" o:spid="_x0000_s1026" w14:anchorId="51815EAD"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571;top:-12239;width:32293;height:18096;visibility:visible;mso-wrap-style:square" alt="https://img.evbuc.com/https%3A%2F%2Fcdn.evbuc.com%2Fimages%2F48211612%2F16363011869%2F1%2Foriginal.jpg?h=150&amp;w=300&amp;auto=compress&amp;rect=0%2C8%2C476%2C238&amp;s=d215673b0f7e215bfe52256a6e4c255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">
                <v:imagedata o:title="https%3A%2F%2Fcdn.evbuc.com%2Fimages%2F48211612%2F16363011869%2F1%2Foriginal" r:id="rId7"/>
              </v:shape>
              <v:shape id="Picture 5" style="position:absolute;left:34682;top:-12239;width:36244;height:16219;visibility:visible;mso-wrap-style:square" alt="en_cef__"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">
                <v:imagedata r:id="rId8" r:href="rId9"/>
              </v:shape>
              <w10:wrap anchorx="page"/>
            </v:group>
          </w:pict>
        </mc:Fallback>
      </mc:AlternateContent>
    </w:r>
    <w:r w:rsidRPr="008E06E0">
      <w:rPr>
        <w:noProof/>
        <w:lang w:eastAsia="en-IE"/>
      </w:rPr>
      <mc:AlternateContent>
        <mc:Choice Requires="wpg">
          <w:drawing>
            <wp:anchor distT="0" distB="0" distL="114300" distR="114300" simplePos="0" relativeHeight="251687936" behindDoc="0" locked="0" layoutInCell="1" allowOverlap="1" wp14:anchorId="2379B109" wp14:editId="0E897B64">
              <wp:simplePos x="0" y="0"/>
              <wp:positionH relativeFrom="margin">
                <wp:posOffset>-685800</wp:posOffset>
              </wp:positionH>
              <wp:positionV relativeFrom="paragraph">
                <wp:posOffset>-127635</wp:posOffset>
              </wp:positionV>
              <wp:extent cx="2295526" cy="590550"/>
              <wp:effectExtent l="0" t="0" r="0" b="0"/>
              <wp:wrapNone/>
              <wp:docPr id="11" name="Group 10">
                <a:extLst xmlns:a="http://schemas.openxmlformats.org/drawingml/2006/main">
                  <a:ext uri="{FF2B5EF4-FFF2-40B4-BE49-F238E27FC236}">
                    <a16:creationId xmlns:a16="http://schemas.microsoft.com/office/drawing/2014/main" id="{9C1FAFE3-4230-4E04-9D76-66CCD3FE03AA}"/>
                  </a:ext>
                </a:extLst>
              </wp:docPr>
              <wp:cNvGraphicFramePr/>
              <a:graphic xmlns:a="http://schemas.openxmlformats.org/drawingml/2006/main">
                <a:graphicData uri="http://schemas.microsoft.com/office/word/2010/wordprocessingGroup">
                  <wpg:wgp>
                    <wpg:cNvGrpSpPr/>
                    <wpg:grpSpPr>
                      <a:xfrm>
                        <a:off x="0" y="0"/>
                        <a:ext cx="2295526" cy="590550"/>
                        <a:chOff x="-971391" y="-205713"/>
                        <a:chExt cx="3861704" cy="847725"/>
                      </a:xfrm>
                    </wpg:grpSpPr>
                    <pic:pic xmlns:pic="http://schemas.openxmlformats.org/drawingml/2006/picture">
                      <pic:nvPicPr>
                        <pic:cNvPr id="3" name="Picture 2" descr="image004">
                          <a:extLst>
                            <a:ext uri="{FF2B5EF4-FFF2-40B4-BE49-F238E27FC236}">
                              <a16:creationId xmlns:a16="http://schemas.microsoft.com/office/drawing/2014/main" id="{EB5BDA58-E6F9-45E9-8827-5A46980F58F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1391" y="-205713"/>
                          <a:ext cx="2085975" cy="847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w="9525">
                              <a:solidFill>
                                <a:srgbClr val="000000"/>
                              </a:solidFill>
                              <a:miter lim="800000"/>
                              <a:headEnd/>
                              <a:tailEnd/>
                            </a14:hiddenLine>
                          </a:ext>
                        </a:extLst>
                      </pic:spPr>
                    </pic:pic>
                    <pic:pic xmlns:pic="http://schemas.openxmlformats.org/drawingml/2006/picture">
                      <pic:nvPicPr>
                        <pic:cNvPr id="5" name="Picture 3" descr="image005">
                          <a:extLst>
                            <a:ext uri="{FF2B5EF4-FFF2-40B4-BE49-F238E27FC236}">
                              <a16:creationId xmlns:a16="http://schemas.microsoft.com/office/drawing/2014/main" id="{CEE220D4-C28C-4A1C-B627-F5FDCF33866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20585" y="-41637"/>
                          <a:ext cx="1169728" cy="548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arto="http://schemas.microsoft.com/office/word/2006/arto">
          <w:pict w14:anchorId="04323070">
            <v:group id="Group 10" style="position:absolute;margin-left:-54pt;margin-top:-10.05pt;width:180.75pt;height:46.5pt;z-index:251659264;mso-position-horizontal-relative:margin;mso-width-relative:margin;mso-height-relative:margin" coordsize="38617,8477" coordorigin="-9713,-2057" o:spid="_x0000_s1026" w14:anchorId="4FAEC8E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">
              <v:shape id="Picture 2" style="position:absolute;left:-9713;top:-2057;width:20858;height:8477;visibility:visible;mso-wrap-style:square" alt="image004"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">
                <v:imagedata o:title="image004" r:id="rId12"/>
              </v:shape>
              <v:shape id="Picture 3" style="position:absolute;left:17205;top:-416;width:11698;height:5487;visibility:visible;mso-wrap-style:square" alt="image005"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">
                <v:imagedata o:title="image005" r:id="rId13"/>
              </v:shape>
              <w10:wrap anchorx="margin"/>
            </v:group>
          </w:pict>
        </mc:Fallback>
      </mc:AlternateContent>
    </w:r>
    <w:r w:rsidR="00237DC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CE18" w14:textId="77777777" w:rsidR="000F0CEF" w:rsidRDefault="000F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3081" w14:textId="77777777" w:rsidR="00D8421E" w:rsidRDefault="00D8421E" w:rsidP="008F02D9">
      <w:r>
        <w:separator/>
      </w:r>
    </w:p>
  </w:footnote>
  <w:footnote w:type="continuationSeparator" w:id="0">
    <w:p w14:paraId="6398DD25" w14:textId="77777777" w:rsidR="00D8421E" w:rsidRDefault="00D8421E" w:rsidP="008F02D9">
      <w:r>
        <w:continuationSeparator/>
      </w:r>
    </w:p>
  </w:footnote>
  <w:footnote w:type="continuationNotice" w:id="1">
    <w:p w14:paraId="1F823458" w14:textId="77777777" w:rsidR="00D8421E" w:rsidRDefault="00D84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12C" w14:textId="6688587F" w:rsidR="000F0CEF" w:rsidRDefault="00D8421E">
    <w:pPr>
      <w:pStyle w:val="Header"/>
    </w:pPr>
    <w:r>
      <w:rPr>
        <w:noProof/>
      </w:rPr>
      <w:pict w14:anchorId="65937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735"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B769" w14:textId="3F544800" w:rsidR="00237DCF" w:rsidRDefault="00D8421E" w:rsidP="007F098E">
    <w:pPr>
      <w:pStyle w:val="Header"/>
      <w:tabs>
        <w:tab w:val="clear" w:pos="9026"/>
        <w:tab w:val="left" w:pos="7092"/>
      </w:tabs>
      <w:ind w:left="-567"/>
    </w:pPr>
    <w:r>
      <w:rPr>
        <w:noProof/>
      </w:rPr>
      <w:pict w14:anchorId="5AF9E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736" o:spid="_x0000_s2052" type="#_x0000_t136" style="position:absolute;left:0;text-align:left;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54249BB5">
      <w:rPr>
        <w:noProof/>
        <w:lang w:eastAsia="en-IE"/>
      </w:rPr>
      <w:t xml:space="preserve">     </w:t>
    </w:r>
    <w:r w:rsidR="004366BB">
      <w:rPr>
        <w:noProof/>
      </w:rPr>
      <w:drawing>
        <wp:inline distT="0" distB="0" distL="0" distR="0" wp14:anchorId="5B160541" wp14:editId="00A4BFED">
          <wp:extent cx="1439045" cy="7543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761" cy="772579"/>
                  </a:xfrm>
                  <a:prstGeom prst="rect">
                    <a:avLst/>
                  </a:prstGeom>
                  <a:noFill/>
                  <a:ln>
                    <a:noFill/>
                  </a:ln>
                </pic:spPr>
              </pic:pic>
            </a:graphicData>
          </a:graphic>
        </wp:inline>
      </w:drawing>
    </w:r>
    <w:r w:rsidR="54249BB5">
      <w:rPr>
        <w:noProof/>
        <w:lang w:eastAsia="en-IE"/>
      </w:rPr>
      <w:t xml:space="preserve">  </w:t>
    </w:r>
    <w:r w:rsidR="54249BB5">
      <w:rPr>
        <w:noProof/>
      </w:rPr>
      <w:t xml:space="preserve">                  </w:t>
    </w:r>
    <w:r w:rsidR="00B57EE2">
      <w:rPr>
        <w:noProof/>
      </w:rPr>
      <w:drawing>
        <wp:inline distT="0" distB="0" distL="0" distR="0" wp14:anchorId="5F4A280F" wp14:editId="3BB8D561">
          <wp:extent cx="2019300" cy="495300"/>
          <wp:effectExtent l="0" t="0" r="0" b="0"/>
          <wp:docPr id="1194712545" name="Picture 23" descr="C:\Users\Laura\AppData\Local\Microsoft\Windows\INetCache\Content.MSO\F84FF9CB.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
                    <a:extLst>
                      <a:ext uri="{28A0092B-C50C-407E-A947-70E740481C1C}">
                        <a14:useLocalDpi xmlns:a14="http://schemas.microsoft.com/office/drawing/2010/main" val="0"/>
                      </a:ext>
                    </a:extLst>
                  </a:blip>
                  <a:stretch>
                    <a:fillRect/>
                  </a:stretch>
                </pic:blipFill>
                <pic:spPr>
                  <a:xfrm>
                    <a:off x="0" y="0"/>
                    <a:ext cx="2019565" cy="495365"/>
                  </a:xfrm>
                  <a:prstGeom prst="rect">
                    <a:avLst/>
                  </a:prstGeom>
                </pic:spPr>
              </pic:pic>
            </a:graphicData>
          </a:graphic>
        </wp:inline>
      </w:drawing>
    </w:r>
    <w:r w:rsidR="54249BB5">
      <w:rPr>
        <w:noProof/>
      </w:rPr>
      <w:t xml:space="preserve">       </w:t>
    </w:r>
    <w:r w:rsidR="007F098E">
      <w:rPr>
        <w:noProof/>
      </w:rPr>
      <w:drawing>
        <wp:inline distT="0" distB="0" distL="0" distR="0" wp14:anchorId="073C03ED" wp14:editId="56D6D94F">
          <wp:extent cx="1600835" cy="95249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734" cy="9661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3553" w14:textId="2039309D" w:rsidR="000F0CEF" w:rsidRDefault="00D8421E">
    <w:pPr>
      <w:pStyle w:val="Header"/>
    </w:pPr>
    <w:r>
      <w:rPr>
        <w:noProof/>
      </w:rPr>
      <w:pict w14:anchorId="456DC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734"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00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B8030AC"/>
    <w:multiLevelType w:val="hybridMultilevel"/>
    <w:tmpl w:val="9684F1E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AEIDSwNTMyNjMyUdpeDU4uLM/DyQAiPDWgAz18PXLQAAAA=="/>
  </w:docVars>
  <w:rsids>
    <w:rsidRoot w:val="004C63F5"/>
    <w:rsid w:val="0000500E"/>
    <w:rsid w:val="00017DEA"/>
    <w:rsid w:val="00023343"/>
    <w:rsid w:val="00080869"/>
    <w:rsid w:val="000B6F37"/>
    <w:rsid w:val="000E4461"/>
    <w:rsid w:val="000E6BAC"/>
    <w:rsid w:val="000F0CEF"/>
    <w:rsid w:val="000F703B"/>
    <w:rsid w:val="001254BB"/>
    <w:rsid w:val="00131B9B"/>
    <w:rsid w:val="00152489"/>
    <w:rsid w:val="00153EDA"/>
    <w:rsid w:val="001569A1"/>
    <w:rsid w:val="001578CB"/>
    <w:rsid w:val="00167A55"/>
    <w:rsid w:val="00171B6A"/>
    <w:rsid w:val="001A75C3"/>
    <w:rsid w:val="001D25E9"/>
    <w:rsid w:val="001D2D24"/>
    <w:rsid w:val="001F50AD"/>
    <w:rsid w:val="001F543E"/>
    <w:rsid w:val="00233187"/>
    <w:rsid w:val="00237DCF"/>
    <w:rsid w:val="00252B1E"/>
    <w:rsid w:val="00253ED0"/>
    <w:rsid w:val="0026088E"/>
    <w:rsid w:val="00282840"/>
    <w:rsid w:val="002B3DA0"/>
    <w:rsid w:val="003642BC"/>
    <w:rsid w:val="00385E37"/>
    <w:rsid w:val="00393DDA"/>
    <w:rsid w:val="003A0844"/>
    <w:rsid w:val="003B5211"/>
    <w:rsid w:val="003C0DBE"/>
    <w:rsid w:val="003E03B2"/>
    <w:rsid w:val="003E7412"/>
    <w:rsid w:val="00406417"/>
    <w:rsid w:val="00421C5E"/>
    <w:rsid w:val="004366BB"/>
    <w:rsid w:val="0043693A"/>
    <w:rsid w:val="004463DE"/>
    <w:rsid w:val="00452DA5"/>
    <w:rsid w:val="00491087"/>
    <w:rsid w:val="00492D62"/>
    <w:rsid w:val="004940BA"/>
    <w:rsid w:val="004A0D8E"/>
    <w:rsid w:val="004B0607"/>
    <w:rsid w:val="004B2B35"/>
    <w:rsid w:val="004B4080"/>
    <w:rsid w:val="004C2018"/>
    <w:rsid w:val="004C49C9"/>
    <w:rsid w:val="004C63F5"/>
    <w:rsid w:val="004D46AD"/>
    <w:rsid w:val="004F0DE8"/>
    <w:rsid w:val="00537BF1"/>
    <w:rsid w:val="00563351"/>
    <w:rsid w:val="00582FA8"/>
    <w:rsid w:val="00592A52"/>
    <w:rsid w:val="005A1F31"/>
    <w:rsid w:val="005C1A80"/>
    <w:rsid w:val="005C2EC7"/>
    <w:rsid w:val="005C64FB"/>
    <w:rsid w:val="005D4AAA"/>
    <w:rsid w:val="005D51D0"/>
    <w:rsid w:val="005E5538"/>
    <w:rsid w:val="00602CF8"/>
    <w:rsid w:val="006573EC"/>
    <w:rsid w:val="0068524D"/>
    <w:rsid w:val="006B361A"/>
    <w:rsid w:val="006E2DB8"/>
    <w:rsid w:val="006F6544"/>
    <w:rsid w:val="00702093"/>
    <w:rsid w:val="007401A4"/>
    <w:rsid w:val="00747490"/>
    <w:rsid w:val="007513B9"/>
    <w:rsid w:val="00756E17"/>
    <w:rsid w:val="0077346D"/>
    <w:rsid w:val="00795D60"/>
    <w:rsid w:val="007C1B48"/>
    <w:rsid w:val="007C23E1"/>
    <w:rsid w:val="007E55FD"/>
    <w:rsid w:val="007F098E"/>
    <w:rsid w:val="007F39C8"/>
    <w:rsid w:val="007F5F1A"/>
    <w:rsid w:val="00803A4B"/>
    <w:rsid w:val="0080401C"/>
    <w:rsid w:val="00805744"/>
    <w:rsid w:val="008206A5"/>
    <w:rsid w:val="00831305"/>
    <w:rsid w:val="00834934"/>
    <w:rsid w:val="00853BE3"/>
    <w:rsid w:val="00862815"/>
    <w:rsid w:val="008868CE"/>
    <w:rsid w:val="008A1FF6"/>
    <w:rsid w:val="008D201E"/>
    <w:rsid w:val="008D5150"/>
    <w:rsid w:val="008F02D9"/>
    <w:rsid w:val="009030F1"/>
    <w:rsid w:val="00925412"/>
    <w:rsid w:val="00930622"/>
    <w:rsid w:val="0093096F"/>
    <w:rsid w:val="00945129"/>
    <w:rsid w:val="00947C82"/>
    <w:rsid w:val="00950191"/>
    <w:rsid w:val="00956A04"/>
    <w:rsid w:val="00961830"/>
    <w:rsid w:val="00963D51"/>
    <w:rsid w:val="00971B4D"/>
    <w:rsid w:val="009D4E3A"/>
    <w:rsid w:val="009D766D"/>
    <w:rsid w:val="009E10D5"/>
    <w:rsid w:val="009E20D3"/>
    <w:rsid w:val="009E22CA"/>
    <w:rsid w:val="009F6A43"/>
    <w:rsid w:val="00A02C01"/>
    <w:rsid w:val="00A10EA6"/>
    <w:rsid w:val="00A22305"/>
    <w:rsid w:val="00A569F8"/>
    <w:rsid w:val="00A74EDD"/>
    <w:rsid w:val="00AA671A"/>
    <w:rsid w:val="00AB0DE2"/>
    <w:rsid w:val="00AC0D48"/>
    <w:rsid w:val="00AC564F"/>
    <w:rsid w:val="00AC57C4"/>
    <w:rsid w:val="00B05CA2"/>
    <w:rsid w:val="00B22E65"/>
    <w:rsid w:val="00B36681"/>
    <w:rsid w:val="00B4246E"/>
    <w:rsid w:val="00B430DD"/>
    <w:rsid w:val="00B45CFE"/>
    <w:rsid w:val="00B50CDE"/>
    <w:rsid w:val="00B57EE2"/>
    <w:rsid w:val="00B66B10"/>
    <w:rsid w:val="00B66B80"/>
    <w:rsid w:val="00B74769"/>
    <w:rsid w:val="00B779A8"/>
    <w:rsid w:val="00B823BF"/>
    <w:rsid w:val="00B8303B"/>
    <w:rsid w:val="00B86619"/>
    <w:rsid w:val="00B9496F"/>
    <w:rsid w:val="00BA39A5"/>
    <w:rsid w:val="00BC2C4B"/>
    <w:rsid w:val="00BD265A"/>
    <w:rsid w:val="00BD6AF6"/>
    <w:rsid w:val="00BF144F"/>
    <w:rsid w:val="00C1462A"/>
    <w:rsid w:val="00C36791"/>
    <w:rsid w:val="00C81850"/>
    <w:rsid w:val="00C977E4"/>
    <w:rsid w:val="00CA7362"/>
    <w:rsid w:val="00CB57FF"/>
    <w:rsid w:val="00D05151"/>
    <w:rsid w:val="00D25708"/>
    <w:rsid w:val="00D2679D"/>
    <w:rsid w:val="00D4201F"/>
    <w:rsid w:val="00D51A8C"/>
    <w:rsid w:val="00D8421E"/>
    <w:rsid w:val="00D94315"/>
    <w:rsid w:val="00DB56F4"/>
    <w:rsid w:val="00E070EA"/>
    <w:rsid w:val="00E178A1"/>
    <w:rsid w:val="00E24D48"/>
    <w:rsid w:val="00E2564B"/>
    <w:rsid w:val="00E45C52"/>
    <w:rsid w:val="00E74217"/>
    <w:rsid w:val="00E85F2F"/>
    <w:rsid w:val="00EB3E58"/>
    <w:rsid w:val="00EB79A1"/>
    <w:rsid w:val="00EC0DB0"/>
    <w:rsid w:val="00EC39BE"/>
    <w:rsid w:val="00ED28B7"/>
    <w:rsid w:val="00ED3E09"/>
    <w:rsid w:val="00EE01FA"/>
    <w:rsid w:val="00EF6624"/>
    <w:rsid w:val="00F127F8"/>
    <w:rsid w:val="00F40682"/>
    <w:rsid w:val="00F45910"/>
    <w:rsid w:val="00F52D29"/>
    <w:rsid w:val="00F71AD4"/>
    <w:rsid w:val="00F7230F"/>
    <w:rsid w:val="00F82D5F"/>
    <w:rsid w:val="00FA2181"/>
    <w:rsid w:val="00FA4D25"/>
    <w:rsid w:val="00FB1B39"/>
    <w:rsid w:val="00FD7706"/>
    <w:rsid w:val="03E2C807"/>
    <w:rsid w:val="0B873C4A"/>
    <w:rsid w:val="0C2E8DA7"/>
    <w:rsid w:val="0CFEB150"/>
    <w:rsid w:val="0D485CBE"/>
    <w:rsid w:val="16F61BA2"/>
    <w:rsid w:val="242DF82C"/>
    <w:rsid w:val="26A11869"/>
    <w:rsid w:val="2C4CAEA8"/>
    <w:rsid w:val="4153ADC3"/>
    <w:rsid w:val="4A7D2049"/>
    <w:rsid w:val="53E4C7EC"/>
    <w:rsid w:val="54249BB5"/>
    <w:rsid w:val="66FC1C0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0EEBFBF"/>
  <w15:docId w15:val="{5CC10E7F-F575-4A3E-817E-115DED4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2D9"/>
    <w:pPr>
      <w:tabs>
        <w:tab w:val="center" w:pos="4513"/>
        <w:tab w:val="right" w:pos="9026"/>
      </w:tabs>
    </w:pPr>
  </w:style>
  <w:style w:type="character" w:customStyle="1" w:styleId="HeaderChar">
    <w:name w:val="Header Char"/>
    <w:basedOn w:val="DefaultParagraphFont"/>
    <w:link w:val="Header"/>
    <w:uiPriority w:val="99"/>
    <w:rsid w:val="008F02D9"/>
  </w:style>
  <w:style w:type="paragraph" w:styleId="Footer">
    <w:name w:val="footer"/>
    <w:basedOn w:val="Normal"/>
    <w:link w:val="FooterChar"/>
    <w:uiPriority w:val="99"/>
    <w:unhideWhenUsed/>
    <w:rsid w:val="008F02D9"/>
    <w:pPr>
      <w:tabs>
        <w:tab w:val="center" w:pos="4513"/>
        <w:tab w:val="right" w:pos="9026"/>
      </w:tabs>
    </w:pPr>
  </w:style>
  <w:style w:type="character" w:customStyle="1" w:styleId="FooterChar">
    <w:name w:val="Footer Char"/>
    <w:basedOn w:val="DefaultParagraphFont"/>
    <w:link w:val="Footer"/>
    <w:uiPriority w:val="99"/>
    <w:rsid w:val="008F02D9"/>
  </w:style>
  <w:style w:type="character" w:styleId="Emphasis">
    <w:name w:val="Emphasis"/>
    <w:basedOn w:val="DefaultParagraphFont"/>
    <w:uiPriority w:val="20"/>
    <w:qFormat/>
    <w:rsid w:val="001A75C3"/>
    <w:rPr>
      <w:rFonts w:ascii="Helvetica" w:hAnsi="Helvetica" w:cs="Helvetica"/>
      <w:i/>
      <w:iCs/>
      <w:color w:val="1F3864" w:themeColor="accent5" w:themeShade="80"/>
      <w:sz w:val="20"/>
      <w:szCs w:val="20"/>
    </w:rPr>
  </w:style>
  <w:style w:type="character" w:styleId="Hyperlink">
    <w:name w:val="Hyperlink"/>
    <w:basedOn w:val="DefaultParagraphFont"/>
    <w:uiPriority w:val="99"/>
    <w:unhideWhenUsed/>
    <w:rsid w:val="008F02D9"/>
    <w:rPr>
      <w:color w:val="0563C1" w:themeColor="hyperlink"/>
      <w:u w:val="single"/>
    </w:rPr>
  </w:style>
  <w:style w:type="character" w:styleId="FollowedHyperlink">
    <w:name w:val="FollowedHyperlink"/>
    <w:basedOn w:val="DefaultParagraphFont"/>
    <w:uiPriority w:val="99"/>
    <w:semiHidden/>
    <w:unhideWhenUsed/>
    <w:rsid w:val="00F52D29"/>
    <w:rPr>
      <w:color w:val="954F72" w:themeColor="followedHyperlink"/>
      <w:u w:val="single"/>
    </w:rPr>
  </w:style>
  <w:style w:type="paragraph" w:styleId="NormalWeb">
    <w:name w:val="Normal (Web)"/>
    <w:basedOn w:val="Normal"/>
    <w:uiPriority w:val="99"/>
    <w:semiHidden/>
    <w:unhideWhenUsed/>
    <w:rsid w:val="005C1A80"/>
    <w:pPr>
      <w:spacing w:before="100" w:beforeAutospacing="1" w:after="100" w:afterAutospacing="1"/>
    </w:pPr>
    <w:rPr>
      <w:rFonts w:ascii="Times New Roman" w:hAnsi="Times New Roman" w:cs="Times New Roman"/>
      <w:color w:val="000000"/>
      <w:sz w:val="24"/>
      <w:szCs w:val="24"/>
      <w:lang w:eastAsia="en-IE"/>
    </w:rPr>
  </w:style>
  <w:style w:type="paragraph" w:styleId="ListParagraph">
    <w:name w:val="List Paragraph"/>
    <w:basedOn w:val="Normal"/>
    <w:uiPriority w:val="34"/>
    <w:qFormat/>
    <w:rsid w:val="007C23E1"/>
    <w:pPr>
      <w:ind w:left="720"/>
    </w:pPr>
    <w:rPr>
      <w:rFonts w:ascii="Calibri" w:hAnsi="Calibri" w:cs="Calibri"/>
    </w:rPr>
  </w:style>
  <w:style w:type="paragraph" w:styleId="BalloonText">
    <w:name w:val="Balloon Text"/>
    <w:basedOn w:val="Normal"/>
    <w:link w:val="BalloonTextChar"/>
    <w:uiPriority w:val="99"/>
    <w:semiHidden/>
    <w:unhideWhenUsed/>
    <w:rsid w:val="001A7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5C3"/>
    <w:rPr>
      <w:rFonts w:ascii="Lucida Grande" w:hAnsi="Lucida Grande" w:cs="Lucida Grande"/>
      <w:sz w:val="18"/>
      <w:szCs w:val="18"/>
    </w:rPr>
  </w:style>
  <w:style w:type="character" w:styleId="CommentReference">
    <w:name w:val="annotation reference"/>
    <w:basedOn w:val="DefaultParagraphFont"/>
    <w:unhideWhenUsed/>
    <w:rsid w:val="001A75C3"/>
    <w:rPr>
      <w:sz w:val="18"/>
      <w:szCs w:val="18"/>
    </w:rPr>
  </w:style>
  <w:style w:type="paragraph" w:styleId="CommentText">
    <w:name w:val="annotation text"/>
    <w:basedOn w:val="Normal"/>
    <w:link w:val="CommentTextChar"/>
    <w:unhideWhenUsed/>
    <w:rsid w:val="001A75C3"/>
    <w:rPr>
      <w:sz w:val="24"/>
      <w:szCs w:val="24"/>
    </w:rPr>
  </w:style>
  <w:style w:type="character" w:customStyle="1" w:styleId="CommentTextChar">
    <w:name w:val="Comment Text Char"/>
    <w:basedOn w:val="DefaultParagraphFont"/>
    <w:link w:val="CommentText"/>
    <w:rsid w:val="001A75C3"/>
    <w:rPr>
      <w:sz w:val="24"/>
      <w:szCs w:val="24"/>
    </w:rPr>
  </w:style>
  <w:style w:type="paragraph" w:styleId="CommentSubject">
    <w:name w:val="annotation subject"/>
    <w:basedOn w:val="CommentText"/>
    <w:next w:val="CommentText"/>
    <w:link w:val="CommentSubjectChar"/>
    <w:uiPriority w:val="99"/>
    <w:semiHidden/>
    <w:unhideWhenUsed/>
    <w:rsid w:val="001A75C3"/>
    <w:rPr>
      <w:b/>
      <w:bCs/>
      <w:sz w:val="20"/>
      <w:szCs w:val="20"/>
    </w:rPr>
  </w:style>
  <w:style w:type="character" w:customStyle="1" w:styleId="CommentSubjectChar">
    <w:name w:val="Comment Subject Char"/>
    <w:basedOn w:val="CommentTextChar"/>
    <w:link w:val="CommentSubject"/>
    <w:uiPriority w:val="99"/>
    <w:semiHidden/>
    <w:rsid w:val="001A75C3"/>
    <w:rPr>
      <w:b/>
      <w:bCs/>
      <w:sz w:val="20"/>
      <w:szCs w:val="20"/>
    </w:rPr>
  </w:style>
  <w:style w:type="paragraph" w:styleId="Title">
    <w:name w:val="Title"/>
    <w:basedOn w:val="Normal"/>
    <w:next w:val="Normal"/>
    <w:link w:val="TitleChar"/>
    <w:uiPriority w:val="10"/>
    <w:qFormat/>
    <w:rsid w:val="001A75C3"/>
    <w:pPr>
      <w:pBdr>
        <w:bottom w:val="single" w:sz="8" w:space="4" w:color="5B9BD5" w:themeColor="accent1"/>
      </w:pBdr>
      <w:spacing w:after="300"/>
      <w:contextualSpacing/>
      <w:jc w:val="center"/>
    </w:pPr>
    <w:rPr>
      <w:rFonts w:ascii="Helvetica" w:eastAsiaTheme="majorEastAsia" w:hAnsi="Helvetica" w:cs="Helvetica"/>
      <w:b/>
      <w:bCs/>
      <w:color w:val="C00000"/>
      <w:spacing w:val="5"/>
      <w:kern w:val="28"/>
      <w:sz w:val="28"/>
      <w:szCs w:val="28"/>
    </w:rPr>
  </w:style>
  <w:style w:type="character" w:customStyle="1" w:styleId="TitleChar">
    <w:name w:val="Title Char"/>
    <w:basedOn w:val="DefaultParagraphFont"/>
    <w:link w:val="Title"/>
    <w:uiPriority w:val="10"/>
    <w:rsid w:val="001A75C3"/>
    <w:rPr>
      <w:rFonts w:ascii="Helvetica" w:eastAsiaTheme="majorEastAsia" w:hAnsi="Helvetica" w:cs="Helvetica"/>
      <w:b/>
      <w:bCs/>
      <w:color w:val="C00000"/>
      <w:spacing w:val="5"/>
      <w:kern w:val="28"/>
      <w:sz w:val="28"/>
      <w:szCs w:val="28"/>
    </w:rPr>
  </w:style>
  <w:style w:type="paragraph" w:styleId="Revision">
    <w:name w:val="Revision"/>
    <w:hidden/>
    <w:uiPriority w:val="99"/>
    <w:semiHidden/>
    <w:rsid w:val="00AC564F"/>
    <w:pPr>
      <w:spacing w:after="0" w:line="240" w:lineRule="auto"/>
    </w:pPr>
  </w:style>
  <w:style w:type="paragraph" w:styleId="NoSpacing">
    <w:name w:val="No Spacing"/>
    <w:uiPriority w:val="1"/>
    <w:qFormat/>
    <w:rsid w:val="00E25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826">
      <w:bodyDiv w:val="1"/>
      <w:marLeft w:val="0"/>
      <w:marRight w:val="0"/>
      <w:marTop w:val="0"/>
      <w:marBottom w:val="0"/>
      <w:divBdr>
        <w:top w:val="none" w:sz="0" w:space="0" w:color="auto"/>
        <w:left w:val="none" w:sz="0" w:space="0" w:color="auto"/>
        <w:bottom w:val="none" w:sz="0" w:space="0" w:color="auto"/>
        <w:right w:val="none" w:sz="0" w:space="0" w:color="auto"/>
      </w:divBdr>
    </w:div>
    <w:div w:id="395512790">
      <w:bodyDiv w:val="1"/>
      <w:marLeft w:val="0"/>
      <w:marRight w:val="0"/>
      <w:marTop w:val="0"/>
      <w:marBottom w:val="0"/>
      <w:divBdr>
        <w:top w:val="none" w:sz="0" w:space="0" w:color="auto"/>
        <w:left w:val="none" w:sz="0" w:space="0" w:color="auto"/>
        <w:bottom w:val="none" w:sz="0" w:space="0" w:color="auto"/>
        <w:right w:val="none" w:sz="0" w:space="0" w:color="auto"/>
      </w:divBdr>
    </w:div>
    <w:div w:id="820195551">
      <w:bodyDiv w:val="1"/>
      <w:marLeft w:val="0"/>
      <w:marRight w:val="0"/>
      <w:marTop w:val="0"/>
      <w:marBottom w:val="0"/>
      <w:divBdr>
        <w:top w:val="none" w:sz="0" w:space="0" w:color="auto"/>
        <w:left w:val="none" w:sz="0" w:space="0" w:color="auto"/>
        <w:bottom w:val="none" w:sz="0" w:space="0" w:color="auto"/>
        <w:right w:val="none" w:sz="0" w:space="0" w:color="auto"/>
      </w:divBdr>
    </w:div>
    <w:div w:id="855578014">
      <w:bodyDiv w:val="1"/>
      <w:marLeft w:val="0"/>
      <w:marRight w:val="0"/>
      <w:marTop w:val="0"/>
      <w:marBottom w:val="0"/>
      <w:divBdr>
        <w:top w:val="none" w:sz="0" w:space="0" w:color="auto"/>
        <w:left w:val="none" w:sz="0" w:space="0" w:color="auto"/>
        <w:bottom w:val="none" w:sz="0" w:space="0" w:color="auto"/>
        <w:right w:val="none" w:sz="0" w:space="0" w:color="auto"/>
      </w:divBdr>
    </w:div>
    <w:div w:id="1558131336">
      <w:bodyDiv w:val="1"/>
      <w:marLeft w:val="0"/>
      <w:marRight w:val="0"/>
      <w:marTop w:val="0"/>
      <w:marBottom w:val="0"/>
      <w:divBdr>
        <w:top w:val="none" w:sz="0" w:space="0" w:color="auto"/>
        <w:left w:val="none" w:sz="0" w:space="0" w:color="auto"/>
        <w:bottom w:val="none" w:sz="0" w:space="0" w:color="auto"/>
        <w:right w:val="none" w:sz="0" w:space="0" w:color="auto"/>
      </w:divBdr>
    </w:div>
    <w:div w:id="1607423578">
      <w:bodyDiv w:val="1"/>
      <w:marLeft w:val="0"/>
      <w:marRight w:val="0"/>
      <w:marTop w:val="0"/>
      <w:marBottom w:val="0"/>
      <w:divBdr>
        <w:top w:val="none" w:sz="0" w:space="0" w:color="auto"/>
        <w:left w:val="none" w:sz="0" w:space="0" w:color="auto"/>
        <w:bottom w:val="none" w:sz="0" w:space="0" w:color="auto"/>
        <w:right w:val="none" w:sz="0" w:space="0" w:color="auto"/>
      </w:divBdr>
    </w:div>
    <w:div w:id="1661544586">
      <w:bodyDiv w:val="1"/>
      <w:marLeft w:val="0"/>
      <w:marRight w:val="0"/>
      <w:marTop w:val="0"/>
      <w:marBottom w:val="0"/>
      <w:divBdr>
        <w:top w:val="none" w:sz="0" w:space="0" w:color="auto"/>
        <w:left w:val="none" w:sz="0" w:space="0" w:color="auto"/>
        <w:bottom w:val="none" w:sz="0" w:space="0" w:color="auto"/>
        <w:right w:val="none" w:sz="0" w:space="0" w:color="auto"/>
      </w:divBdr>
    </w:div>
    <w:div w:id="1883053161">
      <w:bodyDiv w:val="1"/>
      <w:marLeft w:val="0"/>
      <w:marRight w:val="0"/>
      <w:marTop w:val="0"/>
      <w:marBottom w:val="0"/>
      <w:divBdr>
        <w:top w:val="none" w:sz="0" w:space="0" w:color="auto"/>
        <w:left w:val="none" w:sz="0" w:space="0" w:color="auto"/>
        <w:bottom w:val="none" w:sz="0" w:space="0" w:color="auto"/>
        <w:right w:val="none" w:sz="0" w:space="0" w:color="auto"/>
      </w:divBdr>
    </w:div>
    <w:div w:id="1991716707">
      <w:bodyDiv w:val="1"/>
      <w:marLeft w:val="0"/>
      <w:marRight w:val="0"/>
      <w:marTop w:val="0"/>
      <w:marBottom w:val="0"/>
      <w:divBdr>
        <w:top w:val="none" w:sz="0" w:space="0" w:color="auto"/>
        <w:left w:val="none" w:sz="0" w:space="0" w:color="auto"/>
        <w:bottom w:val="none" w:sz="0" w:space="0" w:color="auto"/>
        <w:right w:val="none" w:sz="0" w:space="0" w:color="auto"/>
      </w:divBdr>
    </w:div>
    <w:div w:id="1994678737">
      <w:bodyDiv w:val="1"/>
      <w:marLeft w:val="0"/>
      <w:marRight w:val="0"/>
      <w:marTop w:val="0"/>
      <w:marBottom w:val="0"/>
      <w:divBdr>
        <w:top w:val="none" w:sz="0" w:space="0" w:color="auto"/>
        <w:left w:val="none" w:sz="0" w:space="0" w:color="auto"/>
        <w:bottom w:val="none" w:sz="0" w:space="0" w:color="auto"/>
        <w:right w:val="none" w:sz="0" w:space="0" w:color="auto"/>
      </w:divBdr>
    </w:div>
    <w:div w:id="2000965674">
      <w:bodyDiv w:val="1"/>
      <w:marLeft w:val="0"/>
      <w:marRight w:val="0"/>
      <w:marTop w:val="0"/>
      <w:marBottom w:val="0"/>
      <w:divBdr>
        <w:top w:val="none" w:sz="0" w:space="0" w:color="auto"/>
        <w:left w:val="none" w:sz="0" w:space="0" w:color="auto"/>
        <w:bottom w:val="none" w:sz="0" w:space="0" w:color="auto"/>
        <w:right w:val="none" w:sz="0" w:space="0" w:color="auto"/>
      </w:divBdr>
    </w:div>
    <w:div w:id="2045596095">
      <w:bodyDiv w:val="1"/>
      <w:marLeft w:val="0"/>
      <w:marRight w:val="0"/>
      <w:marTop w:val="0"/>
      <w:marBottom w:val="0"/>
      <w:divBdr>
        <w:top w:val="none" w:sz="0" w:space="0" w:color="auto"/>
        <w:left w:val="none" w:sz="0" w:space="0" w:color="auto"/>
        <w:bottom w:val="none" w:sz="0" w:space="0" w:color="auto"/>
        <w:right w:val="none" w:sz="0" w:space="0" w:color="auto"/>
      </w:divBdr>
    </w:div>
    <w:div w:id="2092434689">
      <w:bodyDiv w:val="1"/>
      <w:marLeft w:val="0"/>
      <w:marRight w:val="0"/>
      <w:marTop w:val="0"/>
      <w:marBottom w:val="0"/>
      <w:divBdr>
        <w:top w:val="none" w:sz="0" w:space="0" w:color="auto"/>
        <w:left w:val="none" w:sz="0" w:space="0" w:color="auto"/>
        <w:bottom w:val="none" w:sz="0" w:space="0" w:color="auto"/>
        <w:right w:val="none" w:sz="0" w:space="0" w:color="auto"/>
      </w:divBdr>
    </w:div>
    <w:div w:id="21023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2.jpeg"/><Relationship Id="rId3" Type="http://schemas.openxmlformats.org/officeDocument/2006/relationships/image" Target="cid:image001.png@01D432ED.98CA26D0" TargetMode="External"/><Relationship Id="rId7" Type="http://schemas.openxmlformats.org/officeDocument/2006/relationships/image" Target="media/image7.jpeg"/><Relationship Id="rId12" Type="http://schemas.openxmlformats.org/officeDocument/2006/relationships/image" Target="media/image11.jpeg"/><Relationship Id="rId2" Type="http://schemas.openxmlformats.org/officeDocument/2006/relationships/image" Target="media/image5.png"/><Relationship Id="rId1" Type="http://schemas.openxmlformats.org/officeDocument/2006/relationships/image" Target="media/image4.jpeg"/><Relationship Id="rId11" Type="http://schemas.openxmlformats.org/officeDocument/2006/relationships/image" Target="media/image8.jpeg"/><Relationship Id="rId10" Type="http://schemas.openxmlformats.org/officeDocument/2006/relationships/image" Target="media/image6.jpeg"/><Relationship Id="rId9" Type="http://schemas.openxmlformats.org/officeDocument/2006/relationships/image" Target="cid:image001.png@01D432ED.98CA26D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968F-2640-4C00-9C89-BA9EF475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Higgins</dc:creator>
  <cp:keywords/>
  <dc:description/>
  <cp:lastModifiedBy>Aidan Higgins</cp:lastModifiedBy>
  <cp:revision>112</cp:revision>
  <cp:lastPrinted>2019-06-25T04:30:00Z</cp:lastPrinted>
  <dcterms:created xsi:type="dcterms:W3CDTF">2021-03-15T04:55:00Z</dcterms:created>
  <dcterms:modified xsi:type="dcterms:W3CDTF">2021-06-03T10:37:00Z</dcterms:modified>
</cp:coreProperties>
</file>