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826A824" w:rsidR="002808AF" w:rsidRPr="002808AF" w:rsidRDefault="00612E67" w:rsidP="00FF1220">
            <w:pPr>
              <w:pStyle w:val="CompanyName"/>
              <w:jc w:val="center"/>
            </w:pPr>
            <w:r>
              <w:t xml:space="preserve"> </w:t>
            </w:r>
          </w:p>
        </w:tc>
      </w:tr>
      <w:tr w:rsidR="002808AF" w:rsidRPr="00390E39" w14:paraId="3865EA49" w14:textId="77777777" w:rsidTr="3AE12DD1">
        <w:tc>
          <w:tcPr>
            <w:tcW w:w="9753" w:type="dxa"/>
            <w:vAlign w:val="center"/>
          </w:tcPr>
          <w:p w14:paraId="7CD95384" w14:textId="22FB56BF" w:rsidR="002808AF" w:rsidRPr="002808AF" w:rsidRDefault="002808AF" w:rsidP="002808AF">
            <w:pPr>
              <w:pStyle w:val="CompanyName"/>
              <w:jc w:val="center"/>
              <w:rPr>
                <w:rFonts w:ascii="Arial" w:eastAsiaTheme="majorEastAsia" w:hAnsi="Arial" w:cs="Arial"/>
                <w:bCs/>
                <w:color w:val="244061" w:themeColor="accent1" w:themeShade="80"/>
                <w:spacing w:val="-10"/>
                <w:kern w:val="28"/>
                <w:sz w:val="44"/>
                <w:szCs w:val="52"/>
                <w:lang w:val="en-IE"/>
              </w:rPr>
            </w:pPr>
          </w:p>
        </w:tc>
      </w:tr>
      <w:tr w:rsidR="002808AF" w:rsidRPr="00390E39" w14:paraId="1D313FB7" w14:textId="77777777" w:rsidTr="3AE12DD1">
        <w:tc>
          <w:tcPr>
            <w:tcW w:w="9753" w:type="dxa"/>
            <w:vAlign w:val="center"/>
          </w:tcPr>
          <w:p w14:paraId="241A3A09" w14:textId="4C2DFBEF"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D6BD093" w:rsidRPr="3AE12DD1">
              <w:rPr>
                <w:rFonts w:ascii="Arial" w:eastAsiaTheme="majorEastAsia" w:hAnsi="Arial" w:cs="Arial"/>
                <w:color w:val="244061" w:themeColor="accent1" w:themeShade="80"/>
                <w:spacing w:val="-10"/>
                <w:kern w:val="28"/>
                <w:sz w:val="42"/>
                <w:szCs w:val="42"/>
                <w:lang w:val="en-IE"/>
              </w:rPr>
              <w:t>2</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797917E0" w14:textId="48B20A9A" w:rsidR="00E769A0" w:rsidRDefault="004F7297" w:rsidP="00B37A35">
      <w:pPr>
        <w:jc w:val="center"/>
        <w:rPr>
          <w:rFonts w:ascii="Arial" w:hAnsi="Arial" w:cs="Arial"/>
          <w:sz w:val="24"/>
          <w:szCs w:val="48"/>
        </w:rPr>
      </w:pPr>
      <w:r>
        <w:rPr>
          <w:rFonts w:ascii="Calibri" w:hAnsi="Calibri" w:cs="Calibri"/>
          <w:lang w:eastAsia="en-IE"/>
        </w:rPr>
        <w:t>)</w:t>
      </w:r>
    </w:p>
    <w:p w14:paraId="5E7282C2" w14:textId="6B7838DF" w:rsidR="0036132F" w:rsidRPr="004442C6" w:rsidRDefault="0036132F" w:rsidP="005C6EFB">
      <w:pPr>
        <w:jc w:val="both"/>
        <w:rPr>
          <w:rFonts w:ascii="Arial" w:hAnsi="Arial" w:cs="Arial"/>
          <w:b/>
          <w:bCs/>
          <w:sz w:val="20"/>
          <w:szCs w:val="28"/>
        </w:rPr>
      </w:pPr>
      <w:r w:rsidRPr="004442C6">
        <w:rPr>
          <w:rFonts w:ascii="Arial" w:hAnsi="Arial" w:cs="Arial"/>
          <w:sz w:val="20"/>
          <w:szCs w:val="28"/>
        </w:rPr>
        <w:t xml:space="preserve">Completed applications and scanned supporting documents </w:t>
      </w:r>
      <w:r w:rsidR="00F27CC4" w:rsidRPr="004442C6">
        <w:rPr>
          <w:rFonts w:ascii="Arial" w:hAnsi="Arial" w:cs="Arial"/>
          <w:sz w:val="20"/>
          <w:szCs w:val="28"/>
        </w:rPr>
        <w:t>must</w:t>
      </w:r>
      <w:r w:rsidRPr="004442C6">
        <w:rPr>
          <w:rFonts w:ascii="Arial" w:hAnsi="Arial" w:cs="Arial"/>
          <w:sz w:val="20"/>
          <w:szCs w:val="28"/>
        </w:rPr>
        <w:t xml:space="preserve"> be emailed to </w:t>
      </w:r>
      <w:hyperlink r:id="rId11" w:history="1">
        <w:r w:rsidR="00003738" w:rsidRPr="007F7743">
          <w:rPr>
            <w:rStyle w:val="Hyperlink"/>
            <w:rFonts w:ascii="Arial" w:hAnsi="Arial" w:cs="Arial"/>
            <w:sz w:val="20"/>
            <w:szCs w:val="28"/>
          </w:rPr>
          <w:t>richella.murphy@atu.ie</w:t>
        </w:r>
      </w:hyperlink>
      <w:r w:rsidR="00304CC7">
        <w:rPr>
          <w:rFonts w:ascii="Arial" w:hAnsi="Arial" w:cs="Arial"/>
          <w:sz w:val="20"/>
          <w:szCs w:val="28"/>
        </w:rPr>
        <w:t xml:space="preserve"> </w:t>
      </w:r>
      <w:r w:rsidR="00E00FA3">
        <w:rPr>
          <w:rFonts w:ascii="Arial" w:hAnsi="Arial" w:cs="Arial"/>
          <w:sz w:val="20"/>
          <w:szCs w:val="28"/>
        </w:rPr>
        <w:t xml:space="preserve"> </w:t>
      </w:r>
      <w:r w:rsidR="00702D41" w:rsidRPr="004442C6">
        <w:rPr>
          <w:rFonts w:ascii="Arial" w:hAnsi="Arial" w:cs="Arial"/>
          <w:b/>
          <w:bCs/>
          <w:sz w:val="20"/>
          <w:szCs w:val="28"/>
          <w:u w:val="single"/>
        </w:rPr>
        <w:t>only</w:t>
      </w:r>
      <w:r w:rsidRPr="004442C6">
        <w:rPr>
          <w:rFonts w:ascii="Arial" w:hAnsi="Arial" w:cs="Arial"/>
          <w:b/>
          <w:bCs/>
          <w:sz w:val="20"/>
          <w:szCs w:val="28"/>
        </w:rPr>
        <w:t>.</w:t>
      </w:r>
    </w:p>
    <w:p w14:paraId="6A0F2258" w14:textId="77777777" w:rsidR="0036132F" w:rsidRPr="004442C6" w:rsidRDefault="0036132F" w:rsidP="005C6EFB">
      <w:pPr>
        <w:jc w:val="both"/>
        <w:rPr>
          <w:rFonts w:ascii="Arial" w:hAnsi="Arial" w:cs="Arial"/>
          <w:sz w:val="20"/>
          <w:szCs w:val="28"/>
        </w:rPr>
      </w:pPr>
    </w:p>
    <w:p w14:paraId="61A569F3" w14:textId="4D39EF35" w:rsidR="00BB2B13" w:rsidRDefault="00995429" w:rsidP="603F5F87">
      <w:pPr>
        <w:jc w:val="both"/>
        <w:rPr>
          <w:rFonts w:ascii="Arial" w:hAnsi="Arial" w:cs="Arial"/>
          <w:b/>
          <w:bCs/>
          <w:sz w:val="20"/>
          <w:szCs w:val="20"/>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3A6F6F">
        <w:rPr>
          <w:rFonts w:ascii="Arial" w:hAnsi="Arial" w:cs="Arial"/>
          <w:sz w:val="20"/>
          <w:szCs w:val="20"/>
        </w:rPr>
        <w:t>23:00</w:t>
      </w:r>
      <w:r w:rsidR="000169CC" w:rsidRPr="004F7297">
        <w:rPr>
          <w:rFonts w:ascii="Arial" w:hAnsi="Arial" w:cs="Arial"/>
          <w:b/>
          <w:bCs/>
          <w:sz w:val="20"/>
          <w:szCs w:val="20"/>
          <w:u w:val="single"/>
        </w:rPr>
        <w:t xml:space="preserve"> (GMT),</w:t>
      </w:r>
      <w:r w:rsidR="003A6F6F">
        <w:rPr>
          <w:rFonts w:ascii="Arial" w:hAnsi="Arial" w:cs="Arial"/>
          <w:b/>
          <w:bCs/>
          <w:sz w:val="20"/>
          <w:szCs w:val="20"/>
          <w:u w:val="single"/>
        </w:rPr>
        <w:t>1</w:t>
      </w:r>
      <w:r w:rsidR="00304CC7">
        <w:rPr>
          <w:rFonts w:ascii="Arial" w:hAnsi="Arial" w:cs="Arial"/>
          <w:b/>
          <w:bCs/>
          <w:sz w:val="20"/>
          <w:szCs w:val="20"/>
          <w:u w:val="single"/>
        </w:rPr>
        <w:t>1</w:t>
      </w:r>
      <w:r w:rsidR="00AA76B3" w:rsidRPr="00AA76B3">
        <w:rPr>
          <w:rFonts w:ascii="Arial" w:hAnsi="Arial" w:cs="Arial"/>
          <w:b/>
          <w:bCs/>
          <w:sz w:val="20"/>
          <w:szCs w:val="20"/>
          <w:u w:val="single"/>
          <w:vertAlign w:val="superscript"/>
        </w:rPr>
        <w:t>th</w:t>
      </w:r>
      <w:r w:rsidR="00AA76B3">
        <w:rPr>
          <w:rFonts w:ascii="Arial" w:hAnsi="Arial" w:cs="Arial"/>
          <w:b/>
          <w:bCs/>
          <w:sz w:val="20"/>
          <w:szCs w:val="20"/>
          <w:u w:val="single"/>
        </w:rPr>
        <w:t xml:space="preserve"> of December </w:t>
      </w:r>
      <w:r w:rsidR="008D2F9F" w:rsidRPr="004F7297">
        <w:rPr>
          <w:rFonts w:ascii="Arial" w:hAnsi="Arial" w:cs="Arial"/>
          <w:b/>
          <w:bCs/>
          <w:sz w:val="20"/>
          <w:szCs w:val="20"/>
          <w:u w:val="single"/>
        </w:rPr>
        <w:t xml:space="preserve"> 2022</w:t>
      </w:r>
      <w:r w:rsidR="45E463A3" w:rsidRPr="603F5F87">
        <w:rPr>
          <w:rFonts w:ascii="Arial" w:hAnsi="Arial" w:cs="Arial"/>
          <w:b/>
          <w:bCs/>
          <w:sz w:val="20"/>
          <w:szCs w:val="20"/>
          <w:vertAlign w:val="superscript"/>
        </w:rPr>
        <w:t xml:space="preserve"> </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DE1ACF">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vAlign w:val="bottom"/>
          </w:tcPr>
          <w:p w14:paraId="3886D459" w14:textId="77777777" w:rsidR="00841645" w:rsidRPr="00390E39" w:rsidRDefault="00841645" w:rsidP="00440CD8">
            <w:pPr>
              <w:pStyle w:val="FieldText"/>
              <w:rPr>
                <w:rFonts w:ascii="Arial" w:hAnsi="Arial" w:cs="Arial"/>
                <w:sz w:val="22"/>
              </w:rPr>
            </w:pPr>
          </w:p>
        </w:tc>
      </w:tr>
      <w:tr w:rsidR="00DE1ACF" w:rsidRPr="00390E39" w14:paraId="79834068" w14:textId="77777777" w:rsidTr="00312A3C">
        <w:trPr>
          <w:trHeight w:val="288"/>
        </w:trPr>
        <w:tc>
          <w:tcPr>
            <w:tcW w:w="993" w:type="dxa"/>
            <w:vAlign w:val="bottom"/>
          </w:tcPr>
          <w:p w14:paraId="1457925B" w14:textId="77777777" w:rsidR="00DE1ACF" w:rsidRPr="00390E39" w:rsidRDefault="00DE1ACF" w:rsidP="00874C6A">
            <w:pPr>
              <w:jc w:val="right"/>
              <w:rPr>
                <w:rFonts w:ascii="Arial" w:hAnsi="Arial" w:cs="Arial"/>
              </w:rPr>
            </w:pPr>
          </w:p>
        </w:tc>
        <w:tc>
          <w:tcPr>
            <w:tcW w:w="3402" w:type="dxa"/>
            <w:tcBorders>
              <w:bottom w:val="single" w:sz="4" w:space="0" w:color="auto"/>
            </w:tcBorders>
            <w:vAlign w:val="bottom"/>
          </w:tcPr>
          <w:p w14:paraId="7E9668FD" w14:textId="77777777" w:rsidR="00DE1ACF" w:rsidRPr="00390E39" w:rsidRDefault="00DE1ACF" w:rsidP="00856C35">
            <w:pPr>
              <w:pStyle w:val="FieldText"/>
              <w:rPr>
                <w:rFonts w:ascii="Arial" w:hAnsi="Arial" w:cs="Arial"/>
                <w:sz w:val="22"/>
              </w:rPr>
            </w:pPr>
          </w:p>
        </w:tc>
        <w:tc>
          <w:tcPr>
            <w:tcW w:w="708" w:type="dxa"/>
            <w:vAlign w:val="bottom"/>
          </w:tcPr>
          <w:p w14:paraId="6B46AEDA" w14:textId="77777777" w:rsidR="00DE1ACF" w:rsidRPr="00390E39" w:rsidRDefault="00DE1ACF" w:rsidP="00490804">
            <w:pPr>
              <w:pStyle w:val="Heading4"/>
              <w:rPr>
                <w:rFonts w:ascii="Arial" w:hAnsi="Arial" w:cs="Arial"/>
              </w:rPr>
            </w:pPr>
          </w:p>
        </w:tc>
        <w:tc>
          <w:tcPr>
            <w:tcW w:w="4977" w:type="dxa"/>
            <w:tcBorders>
              <w:bottom w:val="single" w:sz="4" w:space="0" w:color="auto"/>
            </w:tcBorders>
            <w:vAlign w:val="bottom"/>
          </w:tcPr>
          <w:p w14:paraId="11AEC9E0" w14:textId="77777777" w:rsidR="00DE1ACF" w:rsidRPr="00390E39" w:rsidRDefault="00DE1ACF" w:rsidP="00440CD8">
            <w:pPr>
              <w:pStyle w:val="FieldText"/>
              <w:rPr>
                <w:rFonts w:ascii="Arial" w:hAnsi="Arial" w:cs="Arial"/>
                <w:sz w:val="22"/>
              </w:rPr>
            </w:pPr>
          </w:p>
        </w:tc>
      </w:tr>
    </w:tbl>
    <w:p w14:paraId="2050D607" w14:textId="77777777" w:rsidR="00CB4862" w:rsidRDefault="00CB4862">
      <w:pPr>
        <w:rPr>
          <w:rFonts w:ascii="Arial" w:hAnsi="Arial" w:cs="Arial"/>
          <w:sz w:val="20"/>
          <w:szCs w:val="28"/>
        </w:rPr>
      </w:pPr>
    </w:p>
    <w:p w14:paraId="6EACF270" w14:textId="5F981165" w:rsidR="00C92A3C" w:rsidRDefault="004A523C">
      <w:pPr>
        <w:rPr>
          <w:rFonts w:ascii="Arial" w:hAnsi="Arial" w:cs="Arial"/>
          <w:sz w:val="20"/>
          <w:szCs w:val="28"/>
        </w:rPr>
      </w:pPr>
      <w:r>
        <w:rPr>
          <w:rFonts w:ascii="Arial" w:hAnsi="Arial" w:cs="Arial"/>
          <w:sz w:val="20"/>
          <w:szCs w:val="28"/>
        </w:rPr>
        <w:t>D</w:t>
      </w:r>
      <w:r w:rsidR="00561479">
        <w:rPr>
          <w:rFonts w:ascii="Arial" w:hAnsi="Arial" w:cs="Arial"/>
          <w:sz w:val="20"/>
          <w:szCs w:val="28"/>
        </w:rPr>
        <w:t>at</w:t>
      </w:r>
      <w:r w:rsidR="00BB55B0">
        <w:rPr>
          <w:rFonts w:ascii="Arial" w:hAnsi="Arial" w:cs="Arial"/>
          <w:sz w:val="20"/>
          <w:szCs w:val="28"/>
        </w:rPr>
        <w:t>e</w:t>
      </w:r>
      <w:r w:rsidR="00561479">
        <w:rPr>
          <w:rFonts w:ascii="Arial" w:hAnsi="Arial" w:cs="Arial"/>
          <w:sz w:val="20"/>
          <w:szCs w:val="28"/>
        </w:rPr>
        <w:t xml:space="preserve"> OF Birth </w:t>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t>P</w:t>
      </w:r>
      <w:r w:rsidR="00561479">
        <w:rPr>
          <w:rFonts w:ascii="Arial" w:hAnsi="Arial" w:cs="Arial"/>
          <w:sz w:val="20"/>
          <w:szCs w:val="28"/>
        </w:rPr>
        <w:t xml:space="preserve">PSN (if </w:t>
      </w:r>
      <w:r w:rsidR="00CB4862">
        <w:rPr>
          <w:rFonts w:ascii="Arial" w:hAnsi="Arial" w:cs="Arial"/>
          <w:sz w:val="20"/>
          <w:szCs w:val="28"/>
        </w:rPr>
        <w:t>available)</w:t>
      </w:r>
    </w:p>
    <w:p w14:paraId="5D2304A1" w14:textId="13D1B19D" w:rsidR="00561479" w:rsidRDefault="00CB4862">
      <w:pPr>
        <w:rPr>
          <w:rFonts w:ascii="Arial" w:hAnsi="Arial" w:cs="Arial"/>
          <w:sz w:val="20"/>
          <w:szCs w:val="28"/>
        </w:rPr>
      </w:pPr>
      <w:r>
        <w:rPr>
          <w:rFonts w:ascii="Arial" w:hAnsi="Arial" w:cs="Arial"/>
          <w:sz w:val="20"/>
          <w:szCs w:val="28"/>
        </w:rPr>
        <w:t>______________________________</w:t>
      </w:r>
      <w:r>
        <w:rPr>
          <w:rFonts w:ascii="Arial" w:hAnsi="Arial" w:cs="Arial"/>
          <w:sz w:val="20"/>
          <w:szCs w:val="28"/>
        </w:rPr>
        <w:tab/>
      </w:r>
      <w:r>
        <w:rPr>
          <w:rFonts w:ascii="Arial" w:hAnsi="Arial" w:cs="Arial"/>
          <w:sz w:val="20"/>
          <w:szCs w:val="28"/>
        </w:rPr>
        <w:tab/>
      </w:r>
      <w:r>
        <w:rPr>
          <w:rFonts w:ascii="Arial" w:hAnsi="Arial" w:cs="Arial"/>
          <w:sz w:val="20"/>
          <w:szCs w:val="28"/>
        </w:rPr>
        <w:tab/>
        <w:t>_______________________________________</w:t>
      </w:r>
    </w:p>
    <w:p w14:paraId="6AC5E1CE" w14:textId="77777777" w:rsidR="00561479" w:rsidRPr="00542878" w:rsidRDefault="00561479">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003738">
              <w:rPr>
                <w:rFonts w:ascii="Arial" w:hAnsi="Arial" w:cs="Arial"/>
              </w:rPr>
            </w:r>
            <w:r w:rsidR="00003738">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003738">
              <w:rPr>
                <w:rFonts w:ascii="Arial" w:hAnsi="Arial" w:cs="Arial"/>
              </w:rPr>
            </w:r>
            <w:r w:rsidR="00003738">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4E6A34FC" w14:textId="5277CC4C" w:rsidR="00A60D04" w:rsidRPr="0003013D" w:rsidRDefault="00A60D04" w:rsidP="002808AF">
      <w:pPr>
        <w:pStyle w:val="Italic"/>
        <w:jc w:val="both"/>
        <w:rPr>
          <w:rFonts w:ascii="Arial" w:hAnsi="Arial" w:cs="Arial"/>
          <w:b/>
          <w:i w:val="0"/>
          <w:iCs/>
          <w:sz w:val="32"/>
          <w:szCs w:val="28"/>
        </w:rPr>
      </w:pPr>
      <w:r w:rsidRPr="0003013D">
        <w:rPr>
          <w:rFonts w:ascii="Arial" w:hAnsi="Arial" w:cs="Arial"/>
          <w:b/>
          <w:i w:val="0"/>
          <w:iCs/>
          <w:sz w:val="32"/>
          <w:szCs w:val="28"/>
        </w:rPr>
        <w:t xml:space="preserve">NB: </w:t>
      </w:r>
      <w:r w:rsidR="00AF6A62">
        <w:rPr>
          <w:rFonts w:ascii="Arial" w:hAnsi="Arial" w:cs="Arial"/>
          <w:b/>
          <w:i w:val="0"/>
          <w:iCs/>
          <w:sz w:val="32"/>
          <w:szCs w:val="28"/>
        </w:rPr>
        <w:t>Candidates are required to s</w:t>
      </w:r>
      <w:r w:rsidRPr="0003013D">
        <w:rPr>
          <w:rFonts w:ascii="Arial" w:hAnsi="Arial" w:cs="Arial"/>
          <w:b/>
          <w:i w:val="0"/>
          <w:iCs/>
          <w:sz w:val="32"/>
          <w:szCs w:val="28"/>
        </w:rPr>
        <w:t xml:space="preserve">ubmit </w:t>
      </w:r>
      <w:r w:rsidR="00AF6A62">
        <w:rPr>
          <w:rFonts w:ascii="Arial" w:hAnsi="Arial" w:cs="Arial"/>
          <w:b/>
          <w:i w:val="0"/>
          <w:iCs/>
          <w:sz w:val="32"/>
          <w:szCs w:val="28"/>
        </w:rPr>
        <w:t>their</w:t>
      </w:r>
      <w:r w:rsidRPr="0003013D">
        <w:rPr>
          <w:rFonts w:ascii="Arial" w:hAnsi="Arial" w:cs="Arial"/>
          <w:b/>
          <w:i w:val="0"/>
          <w:iCs/>
          <w:sz w:val="32"/>
          <w:szCs w:val="28"/>
        </w:rPr>
        <w:t xml:space="preserve"> entire application including </w:t>
      </w:r>
      <w:r w:rsidR="00AF6A62">
        <w:rPr>
          <w:rFonts w:ascii="Arial" w:hAnsi="Arial" w:cs="Arial"/>
          <w:b/>
          <w:i w:val="0"/>
          <w:iCs/>
          <w:sz w:val="32"/>
          <w:szCs w:val="28"/>
        </w:rPr>
        <w:t>the</w:t>
      </w:r>
      <w:r w:rsidRPr="0003013D">
        <w:rPr>
          <w:rFonts w:ascii="Arial" w:hAnsi="Arial" w:cs="Arial"/>
          <w:b/>
          <w:i w:val="0"/>
          <w:iCs/>
          <w:sz w:val="32"/>
          <w:szCs w:val="28"/>
        </w:rPr>
        <w:t xml:space="preserve"> appended documents </w:t>
      </w:r>
      <w:r w:rsidR="007F1372">
        <w:rPr>
          <w:rFonts w:ascii="Arial" w:hAnsi="Arial" w:cs="Arial"/>
          <w:b/>
          <w:i w:val="0"/>
          <w:iCs/>
          <w:sz w:val="32"/>
          <w:szCs w:val="28"/>
        </w:rPr>
        <w:t xml:space="preserve">(transcripts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2213CB8A" w14:textId="217D1B44" w:rsidR="004442C6" w:rsidRDefault="004442C6">
      <w:pPr>
        <w:rPr>
          <w:rFonts w:ascii="Arial" w:hAnsi="Arial" w:cs="Arial"/>
        </w:rPr>
      </w:pPr>
    </w:p>
    <w:p w14:paraId="6A9D154E" w14:textId="77777777" w:rsidR="00BF1C00" w:rsidRDefault="00BF1C00" w:rsidP="00BF1C00">
      <w:pPr>
        <w:pStyle w:val="paragraph"/>
        <w:shd w:val="clear" w:color="auto" w:fill="595959"/>
        <w:rPr>
          <w:rFonts w:ascii="Segoe UI" w:hAnsi="Segoe UI" w:cs="Segoe UI"/>
          <w:b/>
          <w:bCs/>
          <w:color w:val="FFFFFF"/>
          <w:sz w:val="18"/>
          <w:szCs w:val="18"/>
        </w:rPr>
      </w:pPr>
      <w:r>
        <w:rPr>
          <w:rStyle w:val="normaltextrun"/>
          <w:rFonts w:ascii="Arial" w:hAnsi="Arial" w:cs="Arial"/>
          <w:b/>
          <w:bCs/>
          <w:color w:val="FFFFFF"/>
          <w:sz w:val="28"/>
          <w:szCs w:val="28"/>
          <w:shd w:val="clear" w:color="auto" w:fill="595959"/>
          <w:lang w:val="en-US"/>
        </w:rPr>
        <w:t>Appended documents</w:t>
      </w:r>
      <w:r>
        <w:rPr>
          <w:rStyle w:val="eop"/>
          <w:rFonts w:ascii="Arial" w:hAnsi="Arial" w:cs="Arial"/>
          <w:b/>
          <w:bCs/>
          <w:color w:val="FFFFFF"/>
          <w:sz w:val="28"/>
          <w:szCs w:val="28"/>
        </w:rPr>
        <w:t> </w:t>
      </w:r>
    </w:p>
    <w:p w14:paraId="27475357" w14:textId="77777777" w:rsidR="00BF1C00" w:rsidRDefault="00BF1C00" w:rsidP="00BF1C00">
      <w:pPr>
        <w:pStyle w:val="paragraph"/>
        <w:shd w:val="clear" w:color="auto" w:fill="FFFFFF"/>
        <w:jc w:val="both"/>
        <w:rPr>
          <w:rFonts w:ascii="Segoe UI" w:hAnsi="Segoe UI" w:cs="Segoe UI"/>
          <w:i/>
          <w:iCs/>
          <w:color w:val="000000"/>
          <w:sz w:val="18"/>
          <w:szCs w:val="18"/>
        </w:rPr>
      </w:pPr>
      <w:r>
        <w:rPr>
          <w:i/>
          <w:iCs/>
        </w:rPr>
        <w:t> </w:t>
      </w:r>
    </w:p>
    <w:p w14:paraId="7654E9B3" w14:textId="77777777" w:rsidR="00BF1C00" w:rsidRPr="0005136B" w:rsidRDefault="00BF1C00" w:rsidP="00BF1C00">
      <w:pPr>
        <w:pStyle w:val="paragraph"/>
        <w:shd w:val="clear" w:color="auto" w:fill="FFFFFF"/>
        <w:jc w:val="both"/>
        <w:rPr>
          <w:rFonts w:ascii="Segoe UI" w:hAnsi="Segoe UI" w:cs="Segoe UI"/>
          <w:b/>
          <w:bCs/>
          <w:i/>
          <w:iCs/>
          <w:color w:val="000000"/>
          <w:sz w:val="28"/>
          <w:szCs w:val="28"/>
        </w:rPr>
      </w:pPr>
      <w:r w:rsidRPr="0005136B">
        <w:rPr>
          <w:rStyle w:val="normaltextrun"/>
          <w:rFonts w:ascii="Arial" w:hAnsi="Arial" w:cs="Arial"/>
          <w:b/>
          <w:bCs/>
          <w:color w:val="000000"/>
          <w:sz w:val="28"/>
          <w:szCs w:val="28"/>
          <w:lang w:val="en-US"/>
        </w:rPr>
        <w:t>Append the following</w:t>
      </w:r>
      <w:r w:rsidRPr="0005136B">
        <w:rPr>
          <w:rStyle w:val="normaltextrun"/>
          <w:b/>
          <w:bCs/>
          <w:sz w:val="28"/>
          <w:szCs w:val="28"/>
        </w:rPr>
        <w:t> supporting documents after this page:</w:t>
      </w:r>
      <w:r w:rsidRPr="0005136B">
        <w:rPr>
          <w:rStyle w:val="eop"/>
          <w:rFonts w:ascii="Arial" w:hAnsi="Arial" w:cs="Arial"/>
          <w:b/>
          <w:bCs/>
          <w:i/>
          <w:iCs/>
          <w:color w:val="000000"/>
          <w:sz w:val="28"/>
          <w:szCs w:val="28"/>
        </w:rPr>
        <w:t> </w:t>
      </w:r>
    </w:p>
    <w:p w14:paraId="3296619A" w14:textId="11C6BD48"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Transcripts substantiating your academic qualifications;</w:t>
      </w:r>
      <w:r w:rsidR="00BF1C00" w:rsidRPr="0005136B">
        <w:rPr>
          <w:rStyle w:val="eop"/>
          <w:rFonts w:ascii="Arial" w:hAnsi="Arial" w:cs="Arial"/>
          <w:b/>
          <w:bCs/>
          <w:color w:val="000000"/>
          <w:sz w:val="28"/>
          <w:szCs w:val="28"/>
        </w:rPr>
        <w:t> </w:t>
      </w:r>
    </w:p>
    <w:p w14:paraId="4E2B283C" w14:textId="661B8F5A"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xml:space="preserve">  A brief </w:t>
      </w:r>
      <w:r w:rsidR="00BF1C00" w:rsidRPr="0005136B">
        <w:rPr>
          <w:rStyle w:val="normaltextrun"/>
          <w:b/>
          <w:bCs/>
          <w:i/>
          <w:iCs/>
          <w:sz w:val="28"/>
          <w:szCs w:val="28"/>
        </w:rPr>
        <w:t>curriculum vitae</w:t>
      </w:r>
      <w:r w:rsidR="00BF1C00" w:rsidRPr="0005136B">
        <w:rPr>
          <w:rStyle w:val="normaltextrun"/>
          <w:b/>
          <w:bCs/>
          <w:sz w:val="28"/>
          <w:szCs w:val="28"/>
        </w:rPr>
        <w:t> (CV) that includes contact details for two referees.</w:t>
      </w:r>
      <w:r w:rsidR="00BF1C00" w:rsidRPr="0005136B">
        <w:rPr>
          <w:rStyle w:val="eop"/>
          <w:rFonts w:ascii="Arial" w:hAnsi="Arial" w:cs="Arial"/>
          <w:b/>
          <w:bCs/>
          <w:color w:val="000000"/>
          <w:sz w:val="28"/>
          <w:szCs w:val="28"/>
        </w:rPr>
        <w:t> </w:t>
      </w:r>
    </w:p>
    <w:p w14:paraId="6B2A72B2" w14:textId="65F75EF8" w:rsidR="00FA5B9B" w:rsidRPr="0005136B" w:rsidRDefault="00840C65" w:rsidP="00BF1C00">
      <w:pPr>
        <w:rPr>
          <w:rStyle w:val="normaltextrun"/>
          <w:rFonts w:ascii="Arial" w:hAnsi="Arial" w:cs="Arial"/>
          <w:b/>
          <w:bCs/>
          <w:color w:val="000000"/>
          <w:sz w:val="28"/>
          <w:szCs w:val="28"/>
        </w:rPr>
      </w:pPr>
      <w:r w:rsidRPr="0005136B">
        <w:rPr>
          <w:rStyle w:val="normaltextrun"/>
          <w:rFonts w:ascii="MS Gothic" w:eastAsia="MS Gothic" w:hAnsi="MS Gothic" w:cs="Segoe UI" w:hint="eastAsia"/>
          <w:b/>
          <w:bCs/>
          <w:color w:val="000000"/>
          <w:sz w:val="28"/>
          <w:szCs w:val="28"/>
        </w:rPr>
        <w:t>☐</w:t>
      </w:r>
      <w:r w:rsidRPr="0005136B">
        <w:rPr>
          <w:rStyle w:val="normaltextrun"/>
          <w:rFonts w:ascii="Arial" w:hAnsi="Arial" w:cs="Arial"/>
          <w:b/>
          <w:bCs/>
          <w:color w:val="000000"/>
          <w:sz w:val="28"/>
          <w:szCs w:val="28"/>
        </w:rPr>
        <w:t xml:space="preserve"> (</w:t>
      </w:r>
      <w:r w:rsidR="00BF1C00" w:rsidRPr="0005136B">
        <w:rPr>
          <w:rStyle w:val="normaltextrun"/>
          <w:rFonts w:ascii="Arial" w:hAnsi="Arial" w:cs="Arial"/>
          <w:b/>
          <w:bCs/>
          <w:color w:val="000000"/>
          <w:sz w:val="28"/>
          <w:szCs w:val="28"/>
        </w:rPr>
        <w:t>If Applicable) Transcripts substantiating your English Language qualifications</w:t>
      </w:r>
    </w:p>
    <w:p w14:paraId="404F1DF6" w14:textId="363D3545" w:rsidR="004A523C" w:rsidRDefault="004A523C" w:rsidP="00BF1C00">
      <w:pPr>
        <w:rPr>
          <w:rStyle w:val="normaltextrun"/>
          <w:rFonts w:ascii="Arial" w:hAnsi="Arial" w:cs="Arial"/>
          <w:color w:val="000000"/>
          <w:sz w:val="20"/>
          <w:szCs w:val="20"/>
        </w:rPr>
      </w:pPr>
    </w:p>
    <w:p w14:paraId="653155CE" w14:textId="30B5B374" w:rsidR="004A523C" w:rsidRDefault="004A523C" w:rsidP="00BF1C00">
      <w:pPr>
        <w:rPr>
          <w:rStyle w:val="normaltextrun"/>
          <w:rFonts w:ascii="Arial" w:hAnsi="Arial" w:cs="Arial"/>
          <w:color w:val="000000"/>
          <w:sz w:val="20"/>
          <w:szCs w:val="20"/>
        </w:rPr>
      </w:pPr>
    </w:p>
    <w:p w14:paraId="45B22708" w14:textId="112ECF47" w:rsidR="004A523C" w:rsidRDefault="004A523C" w:rsidP="00BF1C00">
      <w:pPr>
        <w:rPr>
          <w:rStyle w:val="normaltextrun"/>
          <w:rFonts w:ascii="Arial" w:hAnsi="Arial" w:cs="Arial"/>
          <w:color w:val="000000"/>
          <w:sz w:val="20"/>
          <w:szCs w:val="20"/>
        </w:rPr>
      </w:pPr>
    </w:p>
    <w:p w14:paraId="4BD28938" w14:textId="66E70C8C" w:rsidR="004A523C" w:rsidRDefault="004A523C" w:rsidP="00BF1C00">
      <w:pPr>
        <w:rPr>
          <w:rStyle w:val="normaltextrun"/>
          <w:rFonts w:ascii="Arial" w:hAnsi="Arial" w:cs="Arial"/>
          <w:color w:val="000000"/>
          <w:sz w:val="20"/>
          <w:szCs w:val="20"/>
        </w:rPr>
      </w:pPr>
    </w:p>
    <w:p w14:paraId="48D94395" w14:textId="5202741C" w:rsidR="004A523C" w:rsidRDefault="004A523C" w:rsidP="00BF1C00">
      <w:pPr>
        <w:rPr>
          <w:rStyle w:val="normaltextrun"/>
          <w:rFonts w:ascii="Arial" w:hAnsi="Arial" w:cs="Arial"/>
          <w:color w:val="000000"/>
          <w:sz w:val="20"/>
          <w:szCs w:val="20"/>
        </w:rPr>
      </w:pPr>
    </w:p>
    <w:p w14:paraId="432D2CDD" w14:textId="371EFA32" w:rsidR="004A523C" w:rsidRDefault="004A523C" w:rsidP="00BF1C00">
      <w:pPr>
        <w:rPr>
          <w:rStyle w:val="normaltextrun"/>
          <w:rFonts w:ascii="Arial" w:hAnsi="Arial" w:cs="Arial"/>
          <w:color w:val="000000"/>
          <w:sz w:val="20"/>
          <w:szCs w:val="20"/>
        </w:rPr>
      </w:pPr>
    </w:p>
    <w:p w14:paraId="3A7116D2" w14:textId="1F855B25" w:rsidR="004A523C" w:rsidRDefault="004A523C" w:rsidP="00BF1C00">
      <w:pPr>
        <w:rPr>
          <w:rStyle w:val="normaltextrun"/>
          <w:rFonts w:ascii="Arial" w:hAnsi="Arial" w:cs="Arial"/>
          <w:color w:val="000000"/>
          <w:sz w:val="20"/>
          <w:szCs w:val="20"/>
        </w:rPr>
      </w:pPr>
    </w:p>
    <w:p w14:paraId="5A0660A6" w14:textId="41B6A1B6" w:rsidR="004A523C" w:rsidRDefault="004A523C" w:rsidP="00BF1C00">
      <w:pPr>
        <w:rPr>
          <w:rStyle w:val="normaltextrun"/>
          <w:rFonts w:ascii="Arial" w:hAnsi="Arial" w:cs="Arial"/>
          <w:color w:val="000000"/>
          <w:sz w:val="20"/>
          <w:szCs w:val="20"/>
        </w:rPr>
      </w:pPr>
    </w:p>
    <w:p w14:paraId="1666A20E" w14:textId="77777777" w:rsidR="004A523C" w:rsidRDefault="004A523C" w:rsidP="00BF1C00">
      <w:pPr>
        <w:rPr>
          <w:rStyle w:val="normaltextrun"/>
          <w:rFonts w:ascii="Arial" w:hAnsi="Arial" w:cs="Arial"/>
          <w:color w:val="000000"/>
          <w:sz w:val="20"/>
          <w:szCs w:val="20"/>
        </w:rPr>
      </w:pPr>
    </w:p>
    <w:p w14:paraId="5DEB29BB" w14:textId="21ACC6DF" w:rsidR="004A523C" w:rsidRDefault="004A523C" w:rsidP="00BF1C00">
      <w:pPr>
        <w:rPr>
          <w:rStyle w:val="normaltextrun"/>
          <w:rFonts w:ascii="Arial" w:hAnsi="Arial" w:cs="Arial"/>
          <w:color w:val="000000"/>
          <w:sz w:val="20"/>
          <w:szCs w:val="20"/>
        </w:rPr>
      </w:pPr>
    </w:p>
    <w:p w14:paraId="7C562DFA" w14:textId="77777777" w:rsidR="004A523C" w:rsidRDefault="004A523C" w:rsidP="00BF1C00">
      <w:pPr>
        <w:rPr>
          <w:rStyle w:val="normaltextrun"/>
          <w:rFonts w:ascii="Arial" w:hAnsi="Arial" w:cs="Arial"/>
          <w:color w:val="000000"/>
          <w:sz w:val="20"/>
          <w:szCs w:val="20"/>
        </w:rPr>
      </w:pPr>
    </w:p>
    <w:p w14:paraId="117D755B" w14:textId="150BCE9F" w:rsidR="004A523C" w:rsidRDefault="004A523C" w:rsidP="00BF1C00">
      <w:pPr>
        <w:rPr>
          <w:rStyle w:val="normaltextrun"/>
          <w:rFonts w:ascii="Arial" w:hAnsi="Arial" w:cs="Arial"/>
          <w:color w:val="000000"/>
          <w:sz w:val="20"/>
          <w:szCs w:val="20"/>
        </w:rPr>
      </w:pPr>
    </w:p>
    <w:p w14:paraId="7D49A86B" w14:textId="77777777" w:rsidR="004A523C" w:rsidRPr="004A523C" w:rsidRDefault="004A523C" w:rsidP="004A523C">
      <w:pPr>
        <w:jc w:val="center"/>
        <w:textAlignment w:val="baseline"/>
        <w:rPr>
          <w:rFonts w:ascii="Franklin Gothic Book" w:hAnsi="Franklin Gothic Book"/>
          <w:sz w:val="22"/>
          <w:szCs w:val="22"/>
          <w:lang w:val="en-IE" w:eastAsia="en-IE"/>
        </w:rPr>
      </w:pPr>
      <w:r w:rsidRPr="004A523C">
        <w:rPr>
          <w:rFonts w:ascii="Franklin Gothic Book" w:hAnsi="Franklin Gothic Book"/>
          <w:b/>
          <w:bCs/>
          <w:sz w:val="24"/>
          <w:u w:val="single"/>
          <w:lang w:val="en-IE" w:eastAsia="en-IE"/>
        </w:rPr>
        <w:t>Bursary Terms and Conditions</w:t>
      </w:r>
      <w:r w:rsidRPr="004A523C">
        <w:rPr>
          <w:rFonts w:ascii="Franklin Gothic Book" w:hAnsi="Franklin Gothic Book"/>
          <w:sz w:val="24"/>
          <w:lang w:val="en-IE" w:eastAsia="en-IE"/>
        </w:rPr>
        <w:t> </w:t>
      </w:r>
    </w:p>
    <w:p w14:paraId="0DCF1DBD"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DB4A1B7" w14:textId="77777777" w:rsidR="004A523C" w:rsidRPr="004A523C" w:rsidRDefault="004A523C" w:rsidP="005D7ACE">
      <w:pPr>
        <w:numPr>
          <w:ilvl w:val="0"/>
          <w:numId w:val="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Applications are open to all qualified student candidates, including EU and non-EU candidates. </w:t>
      </w:r>
    </w:p>
    <w:p w14:paraId="75ACE350"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4995B3E" w14:textId="77777777" w:rsidR="004A523C" w:rsidRPr="004A523C" w:rsidRDefault="004A523C" w:rsidP="005D7ACE">
      <w:pPr>
        <w:numPr>
          <w:ilvl w:val="0"/>
          <w:numId w:val="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Candidates who already hold a degree by research at the level of the scholarship award, or students currently in receipt of postgraduate research funding and registered as postgraduate research students are ineligible. </w:t>
      </w:r>
    </w:p>
    <w:p w14:paraId="0A4E11A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007C2A7" w14:textId="77777777" w:rsidR="004A523C" w:rsidRPr="004A523C" w:rsidRDefault="004A523C" w:rsidP="005D7ACE">
      <w:pPr>
        <w:numPr>
          <w:ilvl w:val="0"/>
          <w:numId w:val="4"/>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Drawdown of the award is dependent on successful application to enter the postgraduate register (including any required ethical approval). This is a separate process, and no guarantee of success can be given at the outset. </w:t>
      </w:r>
    </w:p>
    <w:p w14:paraId="74C36718"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756E940" w14:textId="5A156FA2" w:rsidR="004A523C" w:rsidRPr="004A523C" w:rsidRDefault="00840C65" w:rsidP="005D7ACE">
      <w:pPr>
        <w:numPr>
          <w:ilvl w:val="0"/>
          <w:numId w:val="5"/>
        </w:numPr>
        <w:ind w:left="1080" w:firstLine="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R</w:t>
      </w:r>
      <w:r w:rsidR="004A523C" w:rsidRPr="004A523C">
        <w:rPr>
          <w:rFonts w:ascii="Franklin Gothic Book" w:hAnsi="Franklin Gothic Book"/>
          <w:sz w:val="22"/>
          <w:szCs w:val="22"/>
          <w:lang w:val="en-IE" w:eastAsia="en-IE"/>
        </w:rPr>
        <w:t xml:space="preserve">egistration </w:t>
      </w:r>
      <w:r>
        <w:rPr>
          <w:rFonts w:ascii="Franklin Gothic Book" w:hAnsi="Franklin Gothic Book"/>
          <w:sz w:val="22"/>
          <w:szCs w:val="22"/>
          <w:lang w:val="en-IE" w:eastAsia="en-IE"/>
        </w:rPr>
        <w:t xml:space="preserve">will take place with </w:t>
      </w:r>
      <w:r w:rsidR="004A523C" w:rsidRPr="004A523C">
        <w:rPr>
          <w:rFonts w:ascii="Franklin Gothic Book" w:hAnsi="Franklin Gothic Book"/>
          <w:sz w:val="22"/>
          <w:szCs w:val="22"/>
          <w:lang w:val="en-IE" w:eastAsia="en-IE"/>
        </w:rPr>
        <w:t xml:space="preserve">Atlantic Technological University </w:t>
      </w:r>
      <w:r>
        <w:rPr>
          <w:rFonts w:ascii="Franklin Gothic Book" w:hAnsi="Franklin Gothic Book"/>
          <w:sz w:val="22"/>
          <w:szCs w:val="22"/>
          <w:lang w:val="en-IE" w:eastAsia="en-IE"/>
        </w:rPr>
        <w:t>(Sligo Campus)</w:t>
      </w:r>
    </w:p>
    <w:p w14:paraId="2C3EF48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6377BF8" w14:textId="683C0F61" w:rsidR="004A523C" w:rsidRPr="004A523C" w:rsidRDefault="004A523C" w:rsidP="005D7ACE">
      <w:pPr>
        <w:numPr>
          <w:ilvl w:val="0"/>
          <w:numId w:val="6"/>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bursaries will have the following elements: </w:t>
      </w:r>
    </w:p>
    <w:p w14:paraId="199B90EB" w14:textId="139549E6" w:rsidR="004A523C" w:rsidRPr="006A2C8B" w:rsidRDefault="006A2C8B" w:rsidP="006A2C8B">
      <w:pPr>
        <w:pStyle w:val="ListParagraph"/>
        <w:numPr>
          <w:ilvl w:val="0"/>
          <w:numId w:val="26"/>
        </w:numPr>
        <w:textAlignment w:val="baseline"/>
        <w:rPr>
          <w:rFonts w:ascii="Franklin Gothic Book" w:hAnsi="Franklin Gothic Book"/>
          <w:sz w:val="22"/>
          <w:szCs w:val="22"/>
          <w:lang w:val="en-IE" w:eastAsia="en-IE"/>
        </w:rPr>
      </w:pPr>
      <w:r w:rsidRPr="006A2C8B">
        <w:rPr>
          <w:rFonts w:ascii="Franklin Gothic Book" w:hAnsi="Franklin Gothic Book"/>
          <w:sz w:val="22"/>
          <w:szCs w:val="22"/>
          <w:lang w:val="en-IE" w:eastAsia="en-IE"/>
        </w:rPr>
        <w:t>a</w:t>
      </w:r>
      <w:r w:rsidR="004A523C" w:rsidRPr="006A2C8B">
        <w:rPr>
          <w:rFonts w:ascii="Franklin Gothic Book" w:hAnsi="Franklin Gothic Book"/>
          <w:sz w:val="22"/>
          <w:szCs w:val="22"/>
          <w:lang w:val="en-IE" w:eastAsia="en-IE"/>
        </w:rPr>
        <w:t xml:space="preserve"> maintenance grant of €1</w:t>
      </w:r>
      <w:r w:rsidR="005C7B18" w:rsidRPr="006A2C8B">
        <w:rPr>
          <w:rFonts w:ascii="Franklin Gothic Book" w:hAnsi="Franklin Gothic Book"/>
          <w:sz w:val="22"/>
          <w:szCs w:val="22"/>
          <w:lang w:val="en-IE" w:eastAsia="en-IE"/>
        </w:rPr>
        <w:t>8.5</w:t>
      </w:r>
      <w:r w:rsidR="004A523C" w:rsidRPr="006A2C8B">
        <w:rPr>
          <w:rFonts w:ascii="Franklin Gothic Book" w:hAnsi="Franklin Gothic Book"/>
          <w:sz w:val="22"/>
          <w:szCs w:val="22"/>
          <w:lang w:val="en-IE" w:eastAsia="en-IE"/>
        </w:rPr>
        <w:t>00 per annum (p.a.).</w:t>
      </w:r>
      <w:r w:rsidR="005C7B18" w:rsidRPr="006A2C8B">
        <w:rPr>
          <w:rFonts w:ascii="Franklin Gothic Book" w:hAnsi="Franklin Gothic Book"/>
          <w:sz w:val="22"/>
          <w:szCs w:val="22"/>
          <w:lang w:val="en-IE" w:eastAsia="en-IE"/>
        </w:rPr>
        <w:t xml:space="preserve"> </w:t>
      </w:r>
      <w:r w:rsidRPr="006A2C8B">
        <w:rPr>
          <w:rFonts w:ascii="Franklin Gothic Book" w:hAnsi="Franklin Gothic Book"/>
          <w:sz w:val="22"/>
          <w:szCs w:val="22"/>
          <w:lang w:val="en-IE" w:eastAsia="en-IE"/>
        </w:rPr>
        <w:t>P</w:t>
      </w:r>
      <w:r w:rsidR="005C7B18" w:rsidRPr="006A2C8B">
        <w:rPr>
          <w:rFonts w:ascii="Franklin Gothic Book" w:hAnsi="Franklin Gothic Book"/>
          <w:sz w:val="22"/>
          <w:szCs w:val="22"/>
          <w:lang w:val="en-IE" w:eastAsia="en-IE"/>
        </w:rPr>
        <w:t>aid directly to the awardee’s bank account, in monthly tranches. </w:t>
      </w:r>
    </w:p>
    <w:p w14:paraId="0384A7AA" w14:textId="77777777" w:rsidR="006A2C8B" w:rsidRDefault="005C7B18" w:rsidP="006A2C8B">
      <w:pPr>
        <w:numPr>
          <w:ilvl w:val="0"/>
          <w:numId w:val="26"/>
        </w:numPr>
        <w:textAlignment w:val="baseline"/>
        <w:rPr>
          <w:rFonts w:ascii="Franklin Gothic Book" w:hAnsi="Franklin Gothic Book"/>
          <w:sz w:val="22"/>
          <w:szCs w:val="22"/>
          <w:lang w:val="en-IE" w:eastAsia="en-IE"/>
        </w:rPr>
      </w:pPr>
      <w:r w:rsidRPr="005C7B18">
        <w:rPr>
          <w:rFonts w:ascii="Franklin Gothic Book" w:hAnsi="Franklin Gothic Book"/>
          <w:sz w:val="22"/>
          <w:szCs w:val="22"/>
          <w:lang w:val="en-IE" w:eastAsia="en-IE"/>
        </w:rPr>
        <w:t>Fees</w:t>
      </w:r>
      <w:r w:rsidR="004A523C" w:rsidRPr="005C7B18">
        <w:rPr>
          <w:rFonts w:ascii="Franklin Gothic Book" w:hAnsi="Franklin Gothic Book"/>
          <w:sz w:val="22"/>
          <w:szCs w:val="22"/>
          <w:lang w:val="en-IE" w:eastAsia="en-IE"/>
        </w:rPr>
        <w:t xml:space="preserve"> will be </w:t>
      </w:r>
      <w:r w:rsidRPr="005C7B18">
        <w:rPr>
          <w:rFonts w:ascii="Franklin Gothic Book" w:hAnsi="Franklin Gothic Book"/>
          <w:sz w:val="22"/>
          <w:szCs w:val="22"/>
          <w:lang w:val="en-IE" w:eastAsia="en-IE"/>
        </w:rPr>
        <w:t xml:space="preserve">Paid in addition to the stipend. </w:t>
      </w:r>
      <w:r w:rsidR="004A523C" w:rsidRPr="005C7B18">
        <w:rPr>
          <w:rFonts w:ascii="Franklin Gothic Book" w:hAnsi="Franklin Gothic Book"/>
          <w:sz w:val="22"/>
          <w:szCs w:val="22"/>
          <w:lang w:val="en-IE" w:eastAsia="en-IE"/>
        </w:rPr>
        <w:t>The registration fee for 2022- 2023 is €3,000 p.a.</w:t>
      </w:r>
    </w:p>
    <w:p w14:paraId="541060F2" w14:textId="74A1C917" w:rsidR="004A523C" w:rsidRPr="004A523C" w:rsidRDefault="006A2C8B" w:rsidP="006A2C8B">
      <w:pPr>
        <w:pStyle w:val="ListParagraph"/>
        <w:ind w:left="108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6.</w:t>
      </w:r>
      <w:r w:rsidR="004A523C" w:rsidRPr="004A523C">
        <w:rPr>
          <w:rFonts w:ascii="Franklin Gothic Book" w:hAnsi="Franklin Gothic Book"/>
          <w:sz w:val="22"/>
          <w:szCs w:val="22"/>
          <w:lang w:val="en-IE" w:eastAsia="en-IE"/>
        </w:rPr>
        <w:t>Continuation of the award will be contingent on acceptable progress, as determined in annual progress reviews. Intermittent progress reviews may also be undertaken at the discretion of either the supervisory team, or the host Institute/ATU Research Office. </w:t>
      </w:r>
    </w:p>
    <w:p w14:paraId="13640759"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F7A963A" w14:textId="6B6CC545" w:rsidR="004A523C" w:rsidRPr="004A523C" w:rsidRDefault="004A523C" w:rsidP="005D7ACE">
      <w:pPr>
        <w:numPr>
          <w:ilvl w:val="0"/>
          <w:numId w:val="1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Host Institute Codes of Practice for Postgraduate Research and Intellectual Property Policies have important information on the research environment, </w:t>
      </w:r>
      <w:r w:rsidR="0058586B" w:rsidRPr="004A523C">
        <w:rPr>
          <w:rFonts w:ascii="Franklin Gothic Book" w:hAnsi="Franklin Gothic Book"/>
          <w:sz w:val="22"/>
          <w:szCs w:val="22"/>
          <w:lang w:val="en-IE" w:eastAsia="en-IE"/>
        </w:rPr>
        <w:t>process,</w:t>
      </w:r>
      <w:r w:rsidRPr="004A523C">
        <w:rPr>
          <w:rFonts w:ascii="Franklin Gothic Book" w:hAnsi="Franklin Gothic Book"/>
          <w:sz w:val="22"/>
          <w:szCs w:val="22"/>
          <w:lang w:val="en-IE" w:eastAsia="en-IE"/>
        </w:rPr>
        <w:t xml:space="preserve"> and regulations. Application </w:t>
      </w:r>
      <w:r w:rsidR="0060781E">
        <w:rPr>
          <w:rFonts w:ascii="Franklin Gothic Book" w:hAnsi="Franklin Gothic Book"/>
          <w:sz w:val="22"/>
          <w:szCs w:val="22"/>
          <w:lang w:val="en-IE" w:eastAsia="en-IE"/>
        </w:rPr>
        <w:t xml:space="preserve">for the </w:t>
      </w:r>
      <w:r w:rsidR="009425AF">
        <w:rPr>
          <w:rFonts w:ascii="Franklin Gothic Book" w:hAnsi="Franklin Gothic Book"/>
          <w:sz w:val="22"/>
          <w:szCs w:val="22"/>
          <w:lang w:val="en-IE" w:eastAsia="en-IE"/>
        </w:rPr>
        <w:t>Scholarship</w:t>
      </w:r>
      <w:r w:rsidRPr="004A523C">
        <w:rPr>
          <w:rFonts w:ascii="Franklin Gothic Book" w:hAnsi="Franklin Gothic Book"/>
          <w:sz w:val="22"/>
          <w:szCs w:val="22"/>
          <w:lang w:val="en-IE" w:eastAsia="en-IE"/>
        </w:rPr>
        <w:t xml:space="preserve"> will be taken as confirmation that the candidate has read and understood these documents. </w:t>
      </w:r>
    </w:p>
    <w:p w14:paraId="1CE2386B"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D9B1266" w14:textId="77777777" w:rsidR="004A523C" w:rsidRPr="004A523C" w:rsidRDefault="004A523C" w:rsidP="005D7ACE">
      <w:pPr>
        <w:numPr>
          <w:ilvl w:val="0"/>
          <w:numId w:val="1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awardee must be a full-time student of the host Institute/ATU with normal weekly attendance. For the avoidance of doubt, awardees will not become employees of the host Institute/ATU. </w:t>
      </w:r>
    </w:p>
    <w:p w14:paraId="311DAF5E"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38016C75" w14:textId="3F175DD6" w:rsidR="004A523C" w:rsidRPr="004A523C" w:rsidRDefault="004A523C" w:rsidP="007B2067">
      <w:pPr>
        <w:ind w:left="108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10263D6" w14:textId="77777777" w:rsidR="004A523C" w:rsidRDefault="004A523C" w:rsidP="00BF1C00">
      <w:pPr>
        <w:rPr>
          <w:rStyle w:val="normaltextrun"/>
          <w:rFonts w:ascii="Arial" w:hAnsi="Arial" w:cs="Arial"/>
          <w:color w:val="000000"/>
          <w:sz w:val="20"/>
          <w:szCs w:val="20"/>
        </w:rPr>
      </w:pPr>
    </w:p>
    <w:p w14:paraId="6CBA62AA" w14:textId="456804E6" w:rsidR="004A523C" w:rsidRDefault="004A523C" w:rsidP="00BF1C00">
      <w:pPr>
        <w:rPr>
          <w:rStyle w:val="normaltextrun"/>
          <w:rFonts w:ascii="Arial" w:hAnsi="Arial" w:cs="Arial"/>
          <w:color w:val="000000"/>
          <w:sz w:val="20"/>
          <w:szCs w:val="20"/>
        </w:rPr>
      </w:pPr>
    </w:p>
    <w:p w14:paraId="4290D02F" w14:textId="488F72BD" w:rsidR="004A523C" w:rsidRDefault="004A523C" w:rsidP="00BF1C00">
      <w:pPr>
        <w:rPr>
          <w:rStyle w:val="normaltextrun"/>
          <w:rFonts w:ascii="Arial" w:hAnsi="Arial" w:cs="Arial"/>
          <w:color w:val="000000"/>
          <w:sz w:val="20"/>
          <w:szCs w:val="20"/>
        </w:rPr>
      </w:pPr>
    </w:p>
    <w:p w14:paraId="4231AA6E" w14:textId="06641BC6" w:rsidR="004A523C" w:rsidRDefault="004A523C" w:rsidP="00BF1C00">
      <w:pPr>
        <w:rPr>
          <w:rStyle w:val="normaltextrun"/>
          <w:rFonts w:ascii="Arial" w:hAnsi="Arial" w:cs="Arial"/>
          <w:color w:val="000000"/>
          <w:sz w:val="20"/>
          <w:szCs w:val="20"/>
        </w:rPr>
      </w:pPr>
    </w:p>
    <w:p w14:paraId="498A3E4A" w14:textId="77777777" w:rsidR="004A523C" w:rsidRDefault="004A523C" w:rsidP="00BF1C00">
      <w:pPr>
        <w:rPr>
          <w:rFonts w:ascii="Arial" w:hAnsi="Arial" w:cs="Arial"/>
        </w:rPr>
      </w:pPr>
    </w:p>
    <w:sectPr w:rsidR="004A523C" w:rsidSect="00B91D05">
      <w:headerReference w:type="default" r:id="rId12"/>
      <w:footerReference w:type="default" r:id="rId13"/>
      <w:footerReference w:type="first" r:id="rId14"/>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921C" w14:textId="77777777" w:rsidR="00F96B52" w:rsidRDefault="00F96B52" w:rsidP="00176E67">
      <w:r>
        <w:separator/>
      </w:r>
    </w:p>
  </w:endnote>
  <w:endnote w:type="continuationSeparator" w:id="0">
    <w:p w14:paraId="1632CA95" w14:textId="77777777" w:rsidR="00F96B52" w:rsidRDefault="00F96B52" w:rsidP="00176E67">
      <w:r>
        <w:continuationSeparator/>
      </w:r>
    </w:p>
  </w:endnote>
  <w:endnote w:type="continuationNotice" w:id="1">
    <w:p w14:paraId="4C5A7772" w14:textId="77777777" w:rsidR="00F96B52" w:rsidRDefault="00F96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631626"/>
      <w:docPartObj>
        <w:docPartGallery w:val="Page Numbers (Bottom of Page)"/>
        <w:docPartUnique/>
      </w:docPartObj>
    </w:sdtPr>
    <w:sdtEnd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6D35" w14:textId="77777777" w:rsidR="00F96B52" w:rsidRDefault="00F96B52" w:rsidP="00176E67">
      <w:r>
        <w:separator/>
      </w:r>
    </w:p>
  </w:footnote>
  <w:footnote w:type="continuationSeparator" w:id="0">
    <w:p w14:paraId="13D54D48" w14:textId="77777777" w:rsidR="00F96B52" w:rsidRDefault="00F96B52" w:rsidP="00176E67">
      <w:r>
        <w:continuationSeparator/>
      </w:r>
    </w:p>
  </w:footnote>
  <w:footnote w:type="continuationNotice" w:id="1">
    <w:p w14:paraId="7184D461" w14:textId="77777777" w:rsidR="00F96B52" w:rsidRDefault="00F96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2E"/>
    <w:multiLevelType w:val="multilevel"/>
    <w:tmpl w:val="41C8EB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3169A"/>
    <w:multiLevelType w:val="multilevel"/>
    <w:tmpl w:val="ACCC93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0C4"/>
    <w:multiLevelType w:val="multilevel"/>
    <w:tmpl w:val="53707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18E1"/>
    <w:multiLevelType w:val="multilevel"/>
    <w:tmpl w:val="4694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F5292"/>
    <w:multiLevelType w:val="multilevel"/>
    <w:tmpl w:val="E5129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53046"/>
    <w:multiLevelType w:val="multilevel"/>
    <w:tmpl w:val="58C85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C02C8B"/>
    <w:multiLevelType w:val="multilevel"/>
    <w:tmpl w:val="F35A5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E45A6"/>
    <w:multiLevelType w:val="multilevel"/>
    <w:tmpl w:val="5F5011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F4036"/>
    <w:multiLevelType w:val="multilevel"/>
    <w:tmpl w:val="12EC2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053E"/>
    <w:multiLevelType w:val="multilevel"/>
    <w:tmpl w:val="A1D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C3FF4"/>
    <w:multiLevelType w:val="multilevel"/>
    <w:tmpl w:val="868E5D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D4B36"/>
    <w:multiLevelType w:val="multilevel"/>
    <w:tmpl w:val="295062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17D0E"/>
    <w:multiLevelType w:val="multilevel"/>
    <w:tmpl w:val="B38C8D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3D2B6D"/>
    <w:multiLevelType w:val="multilevel"/>
    <w:tmpl w:val="42D671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146AB"/>
    <w:multiLevelType w:val="multilevel"/>
    <w:tmpl w:val="C4EAC3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1B3F49"/>
    <w:multiLevelType w:val="multilevel"/>
    <w:tmpl w:val="356A90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C76AE"/>
    <w:multiLevelType w:val="multilevel"/>
    <w:tmpl w:val="7B366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67550"/>
    <w:multiLevelType w:val="multilevel"/>
    <w:tmpl w:val="BA26F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39110B"/>
    <w:multiLevelType w:val="multilevel"/>
    <w:tmpl w:val="303615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4D7305"/>
    <w:multiLevelType w:val="multilevel"/>
    <w:tmpl w:val="D06EC6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D5D4D"/>
    <w:multiLevelType w:val="hybridMultilevel"/>
    <w:tmpl w:val="2C90D99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A8C2639"/>
    <w:multiLevelType w:val="multilevel"/>
    <w:tmpl w:val="27C88708"/>
    <w:lvl w:ilvl="0">
      <w:start w:val="10"/>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3" w15:restartNumberingAfterBreak="0">
    <w:nsid w:val="7AB0122E"/>
    <w:multiLevelType w:val="multilevel"/>
    <w:tmpl w:val="59381E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E550C"/>
    <w:multiLevelType w:val="multilevel"/>
    <w:tmpl w:val="C8C24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73C8D"/>
    <w:multiLevelType w:val="multilevel"/>
    <w:tmpl w:val="4A62FC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3030">
    <w:abstractNumId w:val="19"/>
  </w:num>
  <w:num w:numId="2" w16cid:durableId="408885513">
    <w:abstractNumId w:val="9"/>
  </w:num>
  <w:num w:numId="3" w16cid:durableId="615789969">
    <w:abstractNumId w:val="3"/>
  </w:num>
  <w:num w:numId="4" w16cid:durableId="973410449">
    <w:abstractNumId w:val="4"/>
  </w:num>
  <w:num w:numId="5" w16cid:durableId="963731425">
    <w:abstractNumId w:val="16"/>
  </w:num>
  <w:num w:numId="6" w16cid:durableId="363138926">
    <w:abstractNumId w:val="2"/>
  </w:num>
  <w:num w:numId="7" w16cid:durableId="810171683">
    <w:abstractNumId w:val="17"/>
  </w:num>
  <w:num w:numId="8" w16cid:durableId="359084767">
    <w:abstractNumId w:val="12"/>
  </w:num>
  <w:num w:numId="9" w16cid:durableId="1083798303">
    <w:abstractNumId w:val="5"/>
  </w:num>
  <w:num w:numId="10" w16cid:durableId="887256710">
    <w:abstractNumId w:val="14"/>
  </w:num>
  <w:num w:numId="11" w16cid:durableId="1121613133">
    <w:abstractNumId w:val="8"/>
  </w:num>
  <w:num w:numId="12" w16cid:durableId="1629628765">
    <w:abstractNumId w:val="6"/>
  </w:num>
  <w:num w:numId="13" w16cid:durableId="317349666">
    <w:abstractNumId w:val="1"/>
  </w:num>
  <w:num w:numId="14" w16cid:durableId="1847016852">
    <w:abstractNumId w:val="7"/>
  </w:num>
  <w:num w:numId="15" w16cid:durableId="457987654">
    <w:abstractNumId w:val="22"/>
  </w:num>
  <w:num w:numId="16" w16cid:durableId="192155829">
    <w:abstractNumId w:val="18"/>
  </w:num>
  <w:num w:numId="17" w16cid:durableId="642924341">
    <w:abstractNumId w:val="11"/>
  </w:num>
  <w:num w:numId="18" w16cid:durableId="456993629">
    <w:abstractNumId w:val="25"/>
  </w:num>
  <w:num w:numId="19" w16cid:durableId="1205026714">
    <w:abstractNumId w:val="20"/>
  </w:num>
  <w:num w:numId="20" w16cid:durableId="943456895">
    <w:abstractNumId w:val="0"/>
  </w:num>
  <w:num w:numId="21" w16cid:durableId="1756895556">
    <w:abstractNumId w:val="15"/>
  </w:num>
  <w:num w:numId="22" w16cid:durableId="44187400">
    <w:abstractNumId w:val="13"/>
  </w:num>
  <w:num w:numId="23" w16cid:durableId="1368331147">
    <w:abstractNumId w:val="10"/>
  </w:num>
  <w:num w:numId="24" w16cid:durableId="1671831609">
    <w:abstractNumId w:val="24"/>
  </w:num>
  <w:num w:numId="25" w16cid:durableId="1531264960">
    <w:abstractNumId w:val="23"/>
  </w:num>
  <w:num w:numId="26" w16cid:durableId="86175006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3738"/>
    <w:rsid w:val="000071F7"/>
    <w:rsid w:val="00010B00"/>
    <w:rsid w:val="000118F0"/>
    <w:rsid w:val="00013517"/>
    <w:rsid w:val="00013DB6"/>
    <w:rsid w:val="00014048"/>
    <w:rsid w:val="000169CC"/>
    <w:rsid w:val="000212AC"/>
    <w:rsid w:val="00024E7C"/>
    <w:rsid w:val="0002798A"/>
    <w:rsid w:val="0003013D"/>
    <w:rsid w:val="000442A8"/>
    <w:rsid w:val="0005136B"/>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60B58"/>
    <w:rsid w:val="0016443A"/>
    <w:rsid w:val="00166541"/>
    <w:rsid w:val="0017478A"/>
    <w:rsid w:val="00176E67"/>
    <w:rsid w:val="00180664"/>
    <w:rsid w:val="001903F7"/>
    <w:rsid w:val="0019395E"/>
    <w:rsid w:val="00197AC9"/>
    <w:rsid w:val="001A1630"/>
    <w:rsid w:val="001B150A"/>
    <w:rsid w:val="001C235A"/>
    <w:rsid w:val="001C47F8"/>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140A"/>
    <w:rsid w:val="00275BB5"/>
    <w:rsid w:val="002808AF"/>
    <w:rsid w:val="00286F6A"/>
    <w:rsid w:val="0029011D"/>
    <w:rsid w:val="00291C8C"/>
    <w:rsid w:val="0029396F"/>
    <w:rsid w:val="002A1ECE"/>
    <w:rsid w:val="002A2510"/>
    <w:rsid w:val="002A6FA9"/>
    <w:rsid w:val="002B4D1D"/>
    <w:rsid w:val="002B59C6"/>
    <w:rsid w:val="002C10B1"/>
    <w:rsid w:val="002D222A"/>
    <w:rsid w:val="002D4953"/>
    <w:rsid w:val="002E13DC"/>
    <w:rsid w:val="002E7B87"/>
    <w:rsid w:val="002F0F59"/>
    <w:rsid w:val="00304CC7"/>
    <w:rsid w:val="0030694D"/>
    <w:rsid w:val="003076FD"/>
    <w:rsid w:val="00312A3C"/>
    <w:rsid w:val="003154D8"/>
    <w:rsid w:val="00317005"/>
    <w:rsid w:val="003228D1"/>
    <w:rsid w:val="00330050"/>
    <w:rsid w:val="00335259"/>
    <w:rsid w:val="0036132F"/>
    <w:rsid w:val="003640BC"/>
    <w:rsid w:val="00376148"/>
    <w:rsid w:val="0038777E"/>
    <w:rsid w:val="00390E39"/>
    <w:rsid w:val="003929F1"/>
    <w:rsid w:val="003A1B63"/>
    <w:rsid w:val="003A395C"/>
    <w:rsid w:val="003A41A1"/>
    <w:rsid w:val="003A45B8"/>
    <w:rsid w:val="003A580A"/>
    <w:rsid w:val="003A6F6F"/>
    <w:rsid w:val="003A76E2"/>
    <w:rsid w:val="003B1CC6"/>
    <w:rsid w:val="003B2326"/>
    <w:rsid w:val="003C4257"/>
    <w:rsid w:val="003D1455"/>
    <w:rsid w:val="003D42C2"/>
    <w:rsid w:val="003D6213"/>
    <w:rsid w:val="003E461F"/>
    <w:rsid w:val="003F22D3"/>
    <w:rsid w:val="003F7FA6"/>
    <w:rsid w:val="00400251"/>
    <w:rsid w:val="00401480"/>
    <w:rsid w:val="004022E5"/>
    <w:rsid w:val="00403CBA"/>
    <w:rsid w:val="00411CE8"/>
    <w:rsid w:val="00413E8A"/>
    <w:rsid w:val="00430DB6"/>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83C90"/>
    <w:rsid w:val="0048685F"/>
    <w:rsid w:val="00487E4F"/>
    <w:rsid w:val="00490804"/>
    <w:rsid w:val="00491BD9"/>
    <w:rsid w:val="004A1437"/>
    <w:rsid w:val="004A4198"/>
    <w:rsid w:val="004A523C"/>
    <w:rsid w:val="004A54EA"/>
    <w:rsid w:val="004A6A59"/>
    <w:rsid w:val="004B0578"/>
    <w:rsid w:val="004B4BDA"/>
    <w:rsid w:val="004C61F7"/>
    <w:rsid w:val="004D0ED5"/>
    <w:rsid w:val="004D7C8A"/>
    <w:rsid w:val="004E0DE2"/>
    <w:rsid w:val="004E12A9"/>
    <w:rsid w:val="004E34C6"/>
    <w:rsid w:val="004E3550"/>
    <w:rsid w:val="004E7A4A"/>
    <w:rsid w:val="004F5031"/>
    <w:rsid w:val="004F5F7A"/>
    <w:rsid w:val="004F62AD"/>
    <w:rsid w:val="004F7297"/>
    <w:rsid w:val="00501AE8"/>
    <w:rsid w:val="00504B65"/>
    <w:rsid w:val="005114CE"/>
    <w:rsid w:val="00512551"/>
    <w:rsid w:val="0052122B"/>
    <w:rsid w:val="00542878"/>
    <w:rsid w:val="005471F9"/>
    <w:rsid w:val="0055333D"/>
    <w:rsid w:val="005557F6"/>
    <w:rsid w:val="00556867"/>
    <w:rsid w:val="00561479"/>
    <w:rsid w:val="0056189D"/>
    <w:rsid w:val="00563778"/>
    <w:rsid w:val="00575B60"/>
    <w:rsid w:val="0058586B"/>
    <w:rsid w:val="00587366"/>
    <w:rsid w:val="00597C24"/>
    <w:rsid w:val="005B4AE2"/>
    <w:rsid w:val="005C6EFB"/>
    <w:rsid w:val="005C7B18"/>
    <w:rsid w:val="005D4C35"/>
    <w:rsid w:val="005D72D3"/>
    <w:rsid w:val="005D78B9"/>
    <w:rsid w:val="005D7ACE"/>
    <w:rsid w:val="005E48F1"/>
    <w:rsid w:val="005E63CC"/>
    <w:rsid w:val="005F19C5"/>
    <w:rsid w:val="005F567E"/>
    <w:rsid w:val="005F6C57"/>
    <w:rsid w:val="005F6E87"/>
    <w:rsid w:val="005F7127"/>
    <w:rsid w:val="00604DF3"/>
    <w:rsid w:val="0060781E"/>
    <w:rsid w:val="00607FED"/>
    <w:rsid w:val="00611386"/>
    <w:rsid w:val="00612E67"/>
    <w:rsid w:val="00613129"/>
    <w:rsid w:val="00617C65"/>
    <w:rsid w:val="0063459A"/>
    <w:rsid w:val="00634C9D"/>
    <w:rsid w:val="00634FE9"/>
    <w:rsid w:val="0063684E"/>
    <w:rsid w:val="006403D3"/>
    <w:rsid w:val="00645791"/>
    <w:rsid w:val="00655B74"/>
    <w:rsid w:val="00657AC7"/>
    <w:rsid w:val="0066126B"/>
    <w:rsid w:val="00663330"/>
    <w:rsid w:val="00667507"/>
    <w:rsid w:val="00674707"/>
    <w:rsid w:val="00682C69"/>
    <w:rsid w:val="00690B45"/>
    <w:rsid w:val="00690DA5"/>
    <w:rsid w:val="00694012"/>
    <w:rsid w:val="00694D6B"/>
    <w:rsid w:val="00696747"/>
    <w:rsid w:val="006A2C8B"/>
    <w:rsid w:val="006B216B"/>
    <w:rsid w:val="006B4569"/>
    <w:rsid w:val="006B7BF9"/>
    <w:rsid w:val="006C5152"/>
    <w:rsid w:val="006D2635"/>
    <w:rsid w:val="006D6FE5"/>
    <w:rsid w:val="006D779C"/>
    <w:rsid w:val="006E4F63"/>
    <w:rsid w:val="006E729E"/>
    <w:rsid w:val="006F3581"/>
    <w:rsid w:val="00702D41"/>
    <w:rsid w:val="00705E11"/>
    <w:rsid w:val="00722A00"/>
    <w:rsid w:val="00723EF3"/>
    <w:rsid w:val="00724FA4"/>
    <w:rsid w:val="007325A9"/>
    <w:rsid w:val="00737E8C"/>
    <w:rsid w:val="0075451A"/>
    <w:rsid w:val="007602AC"/>
    <w:rsid w:val="00774B67"/>
    <w:rsid w:val="00781D1B"/>
    <w:rsid w:val="00786746"/>
    <w:rsid w:val="00786E50"/>
    <w:rsid w:val="00791AC0"/>
    <w:rsid w:val="00793AC6"/>
    <w:rsid w:val="00797751"/>
    <w:rsid w:val="00797ABB"/>
    <w:rsid w:val="007A53F9"/>
    <w:rsid w:val="007A71DE"/>
    <w:rsid w:val="007B199B"/>
    <w:rsid w:val="007B2067"/>
    <w:rsid w:val="007B6119"/>
    <w:rsid w:val="007C1DA0"/>
    <w:rsid w:val="007C71B8"/>
    <w:rsid w:val="007D008E"/>
    <w:rsid w:val="007D2545"/>
    <w:rsid w:val="007D3048"/>
    <w:rsid w:val="007D6359"/>
    <w:rsid w:val="007D7631"/>
    <w:rsid w:val="007E007E"/>
    <w:rsid w:val="007E2A15"/>
    <w:rsid w:val="007E56C4"/>
    <w:rsid w:val="007F111D"/>
    <w:rsid w:val="007F1372"/>
    <w:rsid w:val="007F3D5B"/>
    <w:rsid w:val="007F5089"/>
    <w:rsid w:val="008057E7"/>
    <w:rsid w:val="008107D6"/>
    <w:rsid w:val="008108AC"/>
    <w:rsid w:val="0081745B"/>
    <w:rsid w:val="00827195"/>
    <w:rsid w:val="00827BC7"/>
    <w:rsid w:val="0083120F"/>
    <w:rsid w:val="008373FF"/>
    <w:rsid w:val="00840C65"/>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A03F4"/>
    <w:rsid w:val="008B15F0"/>
    <w:rsid w:val="008B7081"/>
    <w:rsid w:val="008D09F0"/>
    <w:rsid w:val="008D0B49"/>
    <w:rsid w:val="008D2F9F"/>
    <w:rsid w:val="008D7A67"/>
    <w:rsid w:val="008E1235"/>
    <w:rsid w:val="008E2F7B"/>
    <w:rsid w:val="008E3098"/>
    <w:rsid w:val="008E7881"/>
    <w:rsid w:val="008F2F8A"/>
    <w:rsid w:val="008F5BCD"/>
    <w:rsid w:val="00902964"/>
    <w:rsid w:val="00902A4D"/>
    <w:rsid w:val="00907C09"/>
    <w:rsid w:val="00920507"/>
    <w:rsid w:val="00927213"/>
    <w:rsid w:val="00933455"/>
    <w:rsid w:val="00936049"/>
    <w:rsid w:val="009425AF"/>
    <w:rsid w:val="0094790F"/>
    <w:rsid w:val="00955206"/>
    <w:rsid w:val="00966B90"/>
    <w:rsid w:val="009737B7"/>
    <w:rsid w:val="009802C4"/>
    <w:rsid w:val="009839BA"/>
    <w:rsid w:val="009871DF"/>
    <w:rsid w:val="00991EE8"/>
    <w:rsid w:val="00995429"/>
    <w:rsid w:val="009976D9"/>
    <w:rsid w:val="00997A3E"/>
    <w:rsid w:val="00997BB7"/>
    <w:rsid w:val="009A12D5"/>
    <w:rsid w:val="009A237C"/>
    <w:rsid w:val="009A4EA3"/>
    <w:rsid w:val="009A55DC"/>
    <w:rsid w:val="009B45FC"/>
    <w:rsid w:val="009C220D"/>
    <w:rsid w:val="009D2006"/>
    <w:rsid w:val="009D20B6"/>
    <w:rsid w:val="009D69B7"/>
    <w:rsid w:val="009E6D8F"/>
    <w:rsid w:val="009F2437"/>
    <w:rsid w:val="00A211B2"/>
    <w:rsid w:val="00A25B82"/>
    <w:rsid w:val="00A2727E"/>
    <w:rsid w:val="00A32B2E"/>
    <w:rsid w:val="00A33901"/>
    <w:rsid w:val="00A35524"/>
    <w:rsid w:val="00A53C2F"/>
    <w:rsid w:val="00A56315"/>
    <w:rsid w:val="00A60C9E"/>
    <w:rsid w:val="00A60D04"/>
    <w:rsid w:val="00A63DC2"/>
    <w:rsid w:val="00A715DB"/>
    <w:rsid w:val="00A71C6B"/>
    <w:rsid w:val="00A74F99"/>
    <w:rsid w:val="00A7573C"/>
    <w:rsid w:val="00A75AAB"/>
    <w:rsid w:val="00A82BA3"/>
    <w:rsid w:val="00A8481A"/>
    <w:rsid w:val="00A855A8"/>
    <w:rsid w:val="00A91426"/>
    <w:rsid w:val="00A94ACC"/>
    <w:rsid w:val="00AA05A3"/>
    <w:rsid w:val="00AA2EA7"/>
    <w:rsid w:val="00AA3BCD"/>
    <w:rsid w:val="00AA76B3"/>
    <w:rsid w:val="00AB1812"/>
    <w:rsid w:val="00AC098B"/>
    <w:rsid w:val="00AD20FD"/>
    <w:rsid w:val="00AE4801"/>
    <w:rsid w:val="00AE6FA4"/>
    <w:rsid w:val="00AF6A62"/>
    <w:rsid w:val="00AF7B66"/>
    <w:rsid w:val="00B009B9"/>
    <w:rsid w:val="00B037D4"/>
    <w:rsid w:val="00B03907"/>
    <w:rsid w:val="00B06394"/>
    <w:rsid w:val="00B11811"/>
    <w:rsid w:val="00B11FD9"/>
    <w:rsid w:val="00B14365"/>
    <w:rsid w:val="00B24330"/>
    <w:rsid w:val="00B311E1"/>
    <w:rsid w:val="00B37533"/>
    <w:rsid w:val="00B37A35"/>
    <w:rsid w:val="00B4735C"/>
    <w:rsid w:val="00B579DF"/>
    <w:rsid w:val="00B6746A"/>
    <w:rsid w:val="00B90EC2"/>
    <w:rsid w:val="00B91D05"/>
    <w:rsid w:val="00B978F5"/>
    <w:rsid w:val="00BA268F"/>
    <w:rsid w:val="00BB2B13"/>
    <w:rsid w:val="00BB55B0"/>
    <w:rsid w:val="00BC07E3"/>
    <w:rsid w:val="00BC1AE7"/>
    <w:rsid w:val="00BC292A"/>
    <w:rsid w:val="00BD5442"/>
    <w:rsid w:val="00BE3C24"/>
    <w:rsid w:val="00BF1C00"/>
    <w:rsid w:val="00C019CE"/>
    <w:rsid w:val="00C02992"/>
    <w:rsid w:val="00C042FF"/>
    <w:rsid w:val="00C05357"/>
    <w:rsid w:val="00C079CA"/>
    <w:rsid w:val="00C2158B"/>
    <w:rsid w:val="00C22718"/>
    <w:rsid w:val="00C23110"/>
    <w:rsid w:val="00C2648F"/>
    <w:rsid w:val="00C304D6"/>
    <w:rsid w:val="00C4598A"/>
    <w:rsid w:val="00C45FDA"/>
    <w:rsid w:val="00C67741"/>
    <w:rsid w:val="00C710DB"/>
    <w:rsid w:val="00C74647"/>
    <w:rsid w:val="00C76039"/>
    <w:rsid w:val="00C76480"/>
    <w:rsid w:val="00C80AD2"/>
    <w:rsid w:val="00C85461"/>
    <w:rsid w:val="00C90CD5"/>
    <w:rsid w:val="00C92A3C"/>
    <w:rsid w:val="00C92FD6"/>
    <w:rsid w:val="00C97630"/>
    <w:rsid w:val="00CB3C26"/>
    <w:rsid w:val="00CB4862"/>
    <w:rsid w:val="00CB514B"/>
    <w:rsid w:val="00CC5177"/>
    <w:rsid w:val="00CC5F68"/>
    <w:rsid w:val="00CE5DC7"/>
    <w:rsid w:val="00CE7D54"/>
    <w:rsid w:val="00D05AC1"/>
    <w:rsid w:val="00D060BD"/>
    <w:rsid w:val="00D07979"/>
    <w:rsid w:val="00D14E73"/>
    <w:rsid w:val="00D21F91"/>
    <w:rsid w:val="00D44809"/>
    <w:rsid w:val="00D45646"/>
    <w:rsid w:val="00D46232"/>
    <w:rsid w:val="00D55AFA"/>
    <w:rsid w:val="00D6155E"/>
    <w:rsid w:val="00D63771"/>
    <w:rsid w:val="00D835CE"/>
    <w:rsid w:val="00D83A19"/>
    <w:rsid w:val="00D83BD1"/>
    <w:rsid w:val="00D843E4"/>
    <w:rsid w:val="00D8553F"/>
    <w:rsid w:val="00D86A85"/>
    <w:rsid w:val="00D87A32"/>
    <w:rsid w:val="00D90A75"/>
    <w:rsid w:val="00DA1F23"/>
    <w:rsid w:val="00DA2BD7"/>
    <w:rsid w:val="00DA4514"/>
    <w:rsid w:val="00DB1955"/>
    <w:rsid w:val="00DC47A2"/>
    <w:rsid w:val="00DC52A7"/>
    <w:rsid w:val="00DD4365"/>
    <w:rsid w:val="00DE01AF"/>
    <w:rsid w:val="00DE1551"/>
    <w:rsid w:val="00DE1A09"/>
    <w:rsid w:val="00DE1ACF"/>
    <w:rsid w:val="00DE577F"/>
    <w:rsid w:val="00DE5EBC"/>
    <w:rsid w:val="00DE7FB7"/>
    <w:rsid w:val="00DF2E43"/>
    <w:rsid w:val="00E00FA3"/>
    <w:rsid w:val="00E054BE"/>
    <w:rsid w:val="00E106E2"/>
    <w:rsid w:val="00E12E95"/>
    <w:rsid w:val="00E144BB"/>
    <w:rsid w:val="00E20DDA"/>
    <w:rsid w:val="00E240C3"/>
    <w:rsid w:val="00E25A2B"/>
    <w:rsid w:val="00E31D74"/>
    <w:rsid w:val="00E32A8B"/>
    <w:rsid w:val="00E32EB4"/>
    <w:rsid w:val="00E33502"/>
    <w:rsid w:val="00E36054"/>
    <w:rsid w:val="00E37E7B"/>
    <w:rsid w:val="00E42C05"/>
    <w:rsid w:val="00E46E04"/>
    <w:rsid w:val="00E472D6"/>
    <w:rsid w:val="00E66910"/>
    <w:rsid w:val="00E70742"/>
    <w:rsid w:val="00E72470"/>
    <w:rsid w:val="00E769A0"/>
    <w:rsid w:val="00E80764"/>
    <w:rsid w:val="00E84818"/>
    <w:rsid w:val="00E87396"/>
    <w:rsid w:val="00E96F6F"/>
    <w:rsid w:val="00EA5429"/>
    <w:rsid w:val="00EB478A"/>
    <w:rsid w:val="00EC42A3"/>
    <w:rsid w:val="00EC43C3"/>
    <w:rsid w:val="00ED30FB"/>
    <w:rsid w:val="00ED61F2"/>
    <w:rsid w:val="00EE43C5"/>
    <w:rsid w:val="00EF1AA5"/>
    <w:rsid w:val="00EF4CEE"/>
    <w:rsid w:val="00F01000"/>
    <w:rsid w:val="00F156EE"/>
    <w:rsid w:val="00F27CC4"/>
    <w:rsid w:val="00F34372"/>
    <w:rsid w:val="00F65561"/>
    <w:rsid w:val="00F65D2C"/>
    <w:rsid w:val="00F70560"/>
    <w:rsid w:val="00F77F3E"/>
    <w:rsid w:val="00F82350"/>
    <w:rsid w:val="00F829C9"/>
    <w:rsid w:val="00F83033"/>
    <w:rsid w:val="00F8545B"/>
    <w:rsid w:val="00F911DB"/>
    <w:rsid w:val="00F966AA"/>
    <w:rsid w:val="00F96B52"/>
    <w:rsid w:val="00FA051D"/>
    <w:rsid w:val="00FA5B9B"/>
    <w:rsid w:val="00FA6A6F"/>
    <w:rsid w:val="00FB538F"/>
    <w:rsid w:val="00FB5A8A"/>
    <w:rsid w:val="00FC3071"/>
    <w:rsid w:val="00FD0A9F"/>
    <w:rsid w:val="00FD5902"/>
    <w:rsid w:val="00FD7676"/>
    <w:rsid w:val="00FD7A48"/>
    <w:rsid w:val="00FE5060"/>
    <w:rsid w:val="00FE7FD7"/>
    <w:rsid w:val="00FF1220"/>
    <w:rsid w:val="00FF2BB4"/>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 w:type="paragraph" w:customStyle="1" w:styleId="paragraph">
    <w:name w:val="paragraph"/>
    <w:basedOn w:val="Normal"/>
    <w:rsid w:val="00BF1C00"/>
    <w:rPr>
      <w:rFonts w:ascii="Calibri" w:eastAsiaTheme="minorHAnsi" w:hAnsi="Calibri" w:cs="Calibri"/>
      <w:sz w:val="22"/>
      <w:szCs w:val="22"/>
      <w:lang w:val="en-IE" w:eastAsia="en-IE"/>
    </w:rPr>
  </w:style>
  <w:style w:type="character" w:customStyle="1" w:styleId="normaltextrun">
    <w:name w:val="normaltextrun"/>
    <w:basedOn w:val="DefaultParagraphFont"/>
    <w:rsid w:val="00BF1C00"/>
  </w:style>
  <w:style w:type="character" w:customStyle="1" w:styleId="eop">
    <w:name w:val="eop"/>
    <w:basedOn w:val="DefaultParagraphFont"/>
    <w:rsid w:val="00BF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116">
      <w:bodyDiv w:val="1"/>
      <w:marLeft w:val="0"/>
      <w:marRight w:val="0"/>
      <w:marTop w:val="0"/>
      <w:marBottom w:val="0"/>
      <w:divBdr>
        <w:top w:val="none" w:sz="0" w:space="0" w:color="auto"/>
        <w:left w:val="none" w:sz="0" w:space="0" w:color="auto"/>
        <w:bottom w:val="none" w:sz="0" w:space="0" w:color="auto"/>
        <w:right w:val="none" w:sz="0" w:space="0" w:color="auto"/>
      </w:divBdr>
    </w:div>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 w:id="1590429036">
      <w:bodyDiv w:val="1"/>
      <w:marLeft w:val="0"/>
      <w:marRight w:val="0"/>
      <w:marTop w:val="0"/>
      <w:marBottom w:val="0"/>
      <w:divBdr>
        <w:top w:val="none" w:sz="0" w:space="0" w:color="auto"/>
        <w:left w:val="none" w:sz="0" w:space="0" w:color="auto"/>
        <w:bottom w:val="none" w:sz="0" w:space="0" w:color="auto"/>
        <w:right w:val="none" w:sz="0" w:space="0" w:color="auto"/>
      </w:divBdr>
      <w:divsChild>
        <w:div w:id="1241677243">
          <w:marLeft w:val="0"/>
          <w:marRight w:val="0"/>
          <w:marTop w:val="0"/>
          <w:marBottom w:val="0"/>
          <w:divBdr>
            <w:top w:val="none" w:sz="0" w:space="0" w:color="auto"/>
            <w:left w:val="none" w:sz="0" w:space="0" w:color="auto"/>
            <w:bottom w:val="none" w:sz="0" w:space="0" w:color="auto"/>
            <w:right w:val="none" w:sz="0" w:space="0" w:color="auto"/>
          </w:divBdr>
        </w:div>
        <w:div w:id="263416422">
          <w:marLeft w:val="0"/>
          <w:marRight w:val="0"/>
          <w:marTop w:val="0"/>
          <w:marBottom w:val="0"/>
          <w:divBdr>
            <w:top w:val="none" w:sz="0" w:space="0" w:color="auto"/>
            <w:left w:val="none" w:sz="0" w:space="0" w:color="auto"/>
            <w:bottom w:val="none" w:sz="0" w:space="0" w:color="auto"/>
            <w:right w:val="none" w:sz="0" w:space="0" w:color="auto"/>
          </w:divBdr>
        </w:div>
        <w:div w:id="1024818400">
          <w:marLeft w:val="0"/>
          <w:marRight w:val="0"/>
          <w:marTop w:val="0"/>
          <w:marBottom w:val="0"/>
          <w:divBdr>
            <w:top w:val="none" w:sz="0" w:space="0" w:color="auto"/>
            <w:left w:val="none" w:sz="0" w:space="0" w:color="auto"/>
            <w:bottom w:val="none" w:sz="0" w:space="0" w:color="auto"/>
            <w:right w:val="none" w:sz="0" w:space="0" w:color="auto"/>
          </w:divBdr>
        </w:div>
        <w:div w:id="1353995163">
          <w:marLeft w:val="0"/>
          <w:marRight w:val="0"/>
          <w:marTop w:val="0"/>
          <w:marBottom w:val="0"/>
          <w:divBdr>
            <w:top w:val="none" w:sz="0" w:space="0" w:color="auto"/>
            <w:left w:val="none" w:sz="0" w:space="0" w:color="auto"/>
            <w:bottom w:val="none" w:sz="0" w:space="0" w:color="auto"/>
            <w:right w:val="none" w:sz="0" w:space="0" w:color="auto"/>
          </w:divBdr>
        </w:div>
        <w:div w:id="1224214705">
          <w:marLeft w:val="0"/>
          <w:marRight w:val="0"/>
          <w:marTop w:val="0"/>
          <w:marBottom w:val="0"/>
          <w:divBdr>
            <w:top w:val="none" w:sz="0" w:space="0" w:color="auto"/>
            <w:left w:val="none" w:sz="0" w:space="0" w:color="auto"/>
            <w:bottom w:val="none" w:sz="0" w:space="0" w:color="auto"/>
            <w:right w:val="none" w:sz="0" w:space="0" w:color="auto"/>
          </w:divBdr>
        </w:div>
        <w:div w:id="1723871241">
          <w:marLeft w:val="0"/>
          <w:marRight w:val="0"/>
          <w:marTop w:val="0"/>
          <w:marBottom w:val="0"/>
          <w:divBdr>
            <w:top w:val="none" w:sz="0" w:space="0" w:color="auto"/>
            <w:left w:val="none" w:sz="0" w:space="0" w:color="auto"/>
            <w:bottom w:val="none" w:sz="0" w:space="0" w:color="auto"/>
            <w:right w:val="none" w:sz="0" w:space="0" w:color="auto"/>
          </w:divBdr>
        </w:div>
        <w:div w:id="1947423404">
          <w:marLeft w:val="0"/>
          <w:marRight w:val="0"/>
          <w:marTop w:val="0"/>
          <w:marBottom w:val="0"/>
          <w:divBdr>
            <w:top w:val="none" w:sz="0" w:space="0" w:color="auto"/>
            <w:left w:val="none" w:sz="0" w:space="0" w:color="auto"/>
            <w:bottom w:val="none" w:sz="0" w:space="0" w:color="auto"/>
            <w:right w:val="none" w:sz="0" w:space="0" w:color="auto"/>
          </w:divBdr>
        </w:div>
        <w:div w:id="1131635352">
          <w:marLeft w:val="0"/>
          <w:marRight w:val="0"/>
          <w:marTop w:val="0"/>
          <w:marBottom w:val="0"/>
          <w:divBdr>
            <w:top w:val="none" w:sz="0" w:space="0" w:color="auto"/>
            <w:left w:val="none" w:sz="0" w:space="0" w:color="auto"/>
            <w:bottom w:val="none" w:sz="0" w:space="0" w:color="auto"/>
            <w:right w:val="none" w:sz="0" w:space="0" w:color="auto"/>
          </w:divBdr>
        </w:div>
        <w:div w:id="1962607631">
          <w:marLeft w:val="0"/>
          <w:marRight w:val="0"/>
          <w:marTop w:val="0"/>
          <w:marBottom w:val="0"/>
          <w:divBdr>
            <w:top w:val="none" w:sz="0" w:space="0" w:color="auto"/>
            <w:left w:val="none" w:sz="0" w:space="0" w:color="auto"/>
            <w:bottom w:val="none" w:sz="0" w:space="0" w:color="auto"/>
            <w:right w:val="none" w:sz="0" w:space="0" w:color="auto"/>
          </w:divBdr>
        </w:div>
        <w:div w:id="2097314442">
          <w:marLeft w:val="0"/>
          <w:marRight w:val="0"/>
          <w:marTop w:val="0"/>
          <w:marBottom w:val="0"/>
          <w:divBdr>
            <w:top w:val="none" w:sz="0" w:space="0" w:color="auto"/>
            <w:left w:val="none" w:sz="0" w:space="0" w:color="auto"/>
            <w:bottom w:val="none" w:sz="0" w:space="0" w:color="auto"/>
            <w:right w:val="none" w:sz="0" w:space="0" w:color="auto"/>
          </w:divBdr>
        </w:div>
        <w:div w:id="1733695120">
          <w:marLeft w:val="0"/>
          <w:marRight w:val="0"/>
          <w:marTop w:val="0"/>
          <w:marBottom w:val="0"/>
          <w:divBdr>
            <w:top w:val="none" w:sz="0" w:space="0" w:color="auto"/>
            <w:left w:val="none" w:sz="0" w:space="0" w:color="auto"/>
            <w:bottom w:val="none" w:sz="0" w:space="0" w:color="auto"/>
            <w:right w:val="none" w:sz="0" w:space="0" w:color="auto"/>
          </w:divBdr>
        </w:div>
        <w:div w:id="1299333756">
          <w:marLeft w:val="0"/>
          <w:marRight w:val="0"/>
          <w:marTop w:val="0"/>
          <w:marBottom w:val="0"/>
          <w:divBdr>
            <w:top w:val="none" w:sz="0" w:space="0" w:color="auto"/>
            <w:left w:val="none" w:sz="0" w:space="0" w:color="auto"/>
            <w:bottom w:val="none" w:sz="0" w:space="0" w:color="auto"/>
            <w:right w:val="none" w:sz="0" w:space="0" w:color="auto"/>
          </w:divBdr>
        </w:div>
        <w:div w:id="1481262192">
          <w:marLeft w:val="0"/>
          <w:marRight w:val="0"/>
          <w:marTop w:val="0"/>
          <w:marBottom w:val="0"/>
          <w:divBdr>
            <w:top w:val="none" w:sz="0" w:space="0" w:color="auto"/>
            <w:left w:val="none" w:sz="0" w:space="0" w:color="auto"/>
            <w:bottom w:val="none" w:sz="0" w:space="0" w:color="auto"/>
            <w:right w:val="none" w:sz="0" w:space="0" w:color="auto"/>
          </w:divBdr>
        </w:div>
        <w:div w:id="517543372">
          <w:marLeft w:val="0"/>
          <w:marRight w:val="0"/>
          <w:marTop w:val="0"/>
          <w:marBottom w:val="0"/>
          <w:divBdr>
            <w:top w:val="none" w:sz="0" w:space="0" w:color="auto"/>
            <w:left w:val="none" w:sz="0" w:space="0" w:color="auto"/>
            <w:bottom w:val="none" w:sz="0" w:space="0" w:color="auto"/>
            <w:right w:val="none" w:sz="0" w:space="0" w:color="auto"/>
          </w:divBdr>
        </w:div>
        <w:div w:id="357900755">
          <w:marLeft w:val="0"/>
          <w:marRight w:val="0"/>
          <w:marTop w:val="0"/>
          <w:marBottom w:val="0"/>
          <w:divBdr>
            <w:top w:val="none" w:sz="0" w:space="0" w:color="auto"/>
            <w:left w:val="none" w:sz="0" w:space="0" w:color="auto"/>
            <w:bottom w:val="none" w:sz="0" w:space="0" w:color="auto"/>
            <w:right w:val="none" w:sz="0" w:space="0" w:color="auto"/>
          </w:divBdr>
        </w:div>
        <w:div w:id="831724420">
          <w:marLeft w:val="0"/>
          <w:marRight w:val="0"/>
          <w:marTop w:val="0"/>
          <w:marBottom w:val="0"/>
          <w:divBdr>
            <w:top w:val="none" w:sz="0" w:space="0" w:color="auto"/>
            <w:left w:val="none" w:sz="0" w:space="0" w:color="auto"/>
            <w:bottom w:val="none" w:sz="0" w:space="0" w:color="auto"/>
            <w:right w:val="none" w:sz="0" w:space="0" w:color="auto"/>
          </w:divBdr>
        </w:div>
        <w:div w:id="468979784">
          <w:marLeft w:val="0"/>
          <w:marRight w:val="0"/>
          <w:marTop w:val="0"/>
          <w:marBottom w:val="0"/>
          <w:divBdr>
            <w:top w:val="none" w:sz="0" w:space="0" w:color="auto"/>
            <w:left w:val="none" w:sz="0" w:space="0" w:color="auto"/>
            <w:bottom w:val="none" w:sz="0" w:space="0" w:color="auto"/>
            <w:right w:val="none" w:sz="0" w:space="0" w:color="auto"/>
          </w:divBdr>
        </w:div>
        <w:div w:id="613365337">
          <w:marLeft w:val="0"/>
          <w:marRight w:val="0"/>
          <w:marTop w:val="0"/>
          <w:marBottom w:val="0"/>
          <w:divBdr>
            <w:top w:val="none" w:sz="0" w:space="0" w:color="auto"/>
            <w:left w:val="none" w:sz="0" w:space="0" w:color="auto"/>
            <w:bottom w:val="none" w:sz="0" w:space="0" w:color="auto"/>
            <w:right w:val="none" w:sz="0" w:space="0" w:color="auto"/>
          </w:divBdr>
        </w:div>
        <w:div w:id="216281292">
          <w:marLeft w:val="0"/>
          <w:marRight w:val="0"/>
          <w:marTop w:val="0"/>
          <w:marBottom w:val="0"/>
          <w:divBdr>
            <w:top w:val="none" w:sz="0" w:space="0" w:color="auto"/>
            <w:left w:val="none" w:sz="0" w:space="0" w:color="auto"/>
            <w:bottom w:val="none" w:sz="0" w:space="0" w:color="auto"/>
            <w:right w:val="none" w:sz="0" w:space="0" w:color="auto"/>
          </w:divBdr>
        </w:div>
        <w:div w:id="435710631">
          <w:marLeft w:val="0"/>
          <w:marRight w:val="0"/>
          <w:marTop w:val="0"/>
          <w:marBottom w:val="0"/>
          <w:divBdr>
            <w:top w:val="none" w:sz="0" w:space="0" w:color="auto"/>
            <w:left w:val="none" w:sz="0" w:space="0" w:color="auto"/>
            <w:bottom w:val="none" w:sz="0" w:space="0" w:color="auto"/>
            <w:right w:val="none" w:sz="0" w:space="0" w:color="auto"/>
          </w:divBdr>
        </w:div>
        <w:div w:id="1643585255">
          <w:marLeft w:val="0"/>
          <w:marRight w:val="0"/>
          <w:marTop w:val="0"/>
          <w:marBottom w:val="0"/>
          <w:divBdr>
            <w:top w:val="none" w:sz="0" w:space="0" w:color="auto"/>
            <w:left w:val="none" w:sz="0" w:space="0" w:color="auto"/>
            <w:bottom w:val="none" w:sz="0" w:space="0" w:color="auto"/>
            <w:right w:val="none" w:sz="0" w:space="0" w:color="auto"/>
          </w:divBdr>
        </w:div>
        <w:div w:id="320425806">
          <w:marLeft w:val="0"/>
          <w:marRight w:val="0"/>
          <w:marTop w:val="0"/>
          <w:marBottom w:val="0"/>
          <w:divBdr>
            <w:top w:val="none" w:sz="0" w:space="0" w:color="auto"/>
            <w:left w:val="none" w:sz="0" w:space="0" w:color="auto"/>
            <w:bottom w:val="none" w:sz="0" w:space="0" w:color="auto"/>
            <w:right w:val="none" w:sz="0" w:space="0" w:color="auto"/>
          </w:divBdr>
        </w:div>
        <w:div w:id="375473213">
          <w:marLeft w:val="0"/>
          <w:marRight w:val="0"/>
          <w:marTop w:val="0"/>
          <w:marBottom w:val="0"/>
          <w:divBdr>
            <w:top w:val="none" w:sz="0" w:space="0" w:color="auto"/>
            <w:left w:val="none" w:sz="0" w:space="0" w:color="auto"/>
            <w:bottom w:val="none" w:sz="0" w:space="0" w:color="auto"/>
            <w:right w:val="none" w:sz="0" w:space="0" w:color="auto"/>
          </w:divBdr>
        </w:div>
        <w:div w:id="1756515465">
          <w:marLeft w:val="0"/>
          <w:marRight w:val="0"/>
          <w:marTop w:val="0"/>
          <w:marBottom w:val="0"/>
          <w:divBdr>
            <w:top w:val="none" w:sz="0" w:space="0" w:color="auto"/>
            <w:left w:val="none" w:sz="0" w:space="0" w:color="auto"/>
            <w:bottom w:val="none" w:sz="0" w:space="0" w:color="auto"/>
            <w:right w:val="none" w:sz="0" w:space="0" w:color="auto"/>
          </w:divBdr>
        </w:div>
        <w:div w:id="272329493">
          <w:marLeft w:val="0"/>
          <w:marRight w:val="0"/>
          <w:marTop w:val="0"/>
          <w:marBottom w:val="0"/>
          <w:divBdr>
            <w:top w:val="none" w:sz="0" w:space="0" w:color="auto"/>
            <w:left w:val="none" w:sz="0" w:space="0" w:color="auto"/>
            <w:bottom w:val="none" w:sz="0" w:space="0" w:color="auto"/>
            <w:right w:val="none" w:sz="0" w:space="0" w:color="auto"/>
          </w:divBdr>
        </w:div>
        <w:div w:id="526220575">
          <w:marLeft w:val="0"/>
          <w:marRight w:val="0"/>
          <w:marTop w:val="0"/>
          <w:marBottom w:val="0"/>
          <w:divBdr>
            <w:top w:val="none" w:sz="0" w:space="0" w:color="auto"/>
            <w:left w:val="none" w:sz="0" w:space="0" w:color="auto"/>
            <w:bottom w:val="none" w:sz="0" w:space="0" w:color="auto"/>
            <w:right w:val="none" w:sz="0" w:space="0" w:color="auto"/>
          </w:divBdr>
        </w:div>
        <w:div w:id="1381133722">
          <w:marLeft w:val="0"/>
          <w:marRight w:val="0"/>
          <w:marTop w:val="0"/>
          <w:marBottom w:val="0"/>
          <w:divBdr>
            <w:top w:val="none" w:sz="0" w:space="0" w:color="auto"/>
            <w:left w:val="none" w:sz="0" w:space="0" w:color="auto"/>
            <w:bottom w:val="none" w:sz="0" w:space="0" w:color="auto"/>
            <w:right w:val="none" w:sz="0" w:space="0" w:color="auto"/>
          </w:divBdr>
        </w:div>
        <w:div w:id="1503742511">
          <w:marLeft w:val="0"/>
          <w:marRight w:val="0"/>
          <w:marTop w:val="0"/>
          <w:marBottom w:val="0"/>
          <w:divBdr>
            <w:top w:val="none" w:sz="0" w:space="0" w:color="auto"/>
            <w:left w:val="none" w:sz="0" w:space="0" w:color="auto"/>
            <w:bottom w:val="none" w:sz="0" w:space="0" w:color="auto"/>
            <w:right w:val="none" w:sz="0" w:space="0" w:color="auto"/>
          </w:divBdr>
        </w:div>
        <w:div w:id="663357695">
          <w:marLeft w:val="0"/>
          <w:marRight w:val="0"/>
          <w:marTop w:val="0"/>
          <w:marBottom w:val="0"/>
          <w:divBdr>
            <w:top w:val="none" w:sz="0" w:space="0" w:color="auto"/>
            <w:left w:val="none" w:sz="0" w:space="0" w:color="auto"/>
            <w:bottom w:val="none" w:sz="0" w:space="0" w:color="auto"/>
            <w:right w:val="none" w:sz="0" w:space="0" w:color="auto"/>
          </w:divBdr>
        </w:div>
        <w:div w:id="847600866">
          <w:marLeft w:val="0"/>
          <w:marRight w:val="0"/>
          <w:marTop w:val="0"/>
          <w:marBottom w:val="0"/>
          <w:divBdr>
            <w:top w:val="none" w:sz="0" w:space="0" w:color="auto"/>
            <w:left w:val="none" w:sz="0" w:space="0" w:color="auto"/>
            <w:bottom w:val="none" w:sz="0" w:space="0" w:color="auto"/>
            <w:right w:val="none" w:sz="0" w:space="0" w:color="auto"/>
          </w:divBdr>
        </w:div>
        <w:div w:id="695352335">
          <w:marLeft w:val="0"/>
          <w:marRight w:val="0"/>
          <w:marTop w:val="0"/>
          <w:marBottom w:val="0"/>
          <w:divBdr>
            <w:top w:val="none" w:sz="0" w:space="0" w:color="auto"/>
            <w:left w:val="none" w:sz="0" w:space="0" w:color="auto"/>
            <w:bottom w:val="none" w:sz="0" w:space="0" w:color="auto"/>
            <w:right w:val="none" w:sz="0" w:space="0" w:color="auto"/>
          </w:divBdr>
        </w:div>
        <w:div w:id="803936618">
          <w:marLeft w:val="0"/>
          <w:marRight w:val="0"/>
          <w:marTop w:val="0"/>
          <w:marBottom w:val="0"/>
          <w:divBdr>
            <w:top w:val="none" w:sz="0" w:space="0" w:color="auto"/>
            <w:left w:val="none" w:sz="0" w:space="0" w:color="auto"/>
            <w:bottom w:val="none" w:sz="0" w:space="0" w:color="auto"/>
            <w:right w:val="none" w:sz="0" w:space="0" w:color="auto"/>
          </w:divBdr>
        </w:div>
        <w:div w:id="1800687170">
          <w:marLeft w:val="0"/>
          <w:marRight w:val="0"/>
          <w:marTop w:val="0"/>
          <w:marBottom w:val="0"/>
          <w:divBdr>
            <w:top w:val="none" w:sz="0" w:space="0" w:color="auto"/>
            <w:left w:val="none" w:sz="0" w:space="0" w:color="auto"/>
            <w:bottom w:val="none" w:sz="0" w:space="0" w:color="auto"/>
            <w:right w:val="none" w:sz="0" w:space="0" w:color="auto"/>
          </w:divBdr>
        </w:div>
        <w:div w:id="1623414782">
          <w:marLeft w:val="0"/>
          <w:marRight w:val="0"/>
          <w:marTop w:val="0"/>
          <w:marBottom w:val="0"/>
          <w:divBdr>
            <w:top w:val="none" w:sz="0" w:space="0" w:color="auto"/>
            <w:left w:val="none" w:sz="0" w:space="0" w:color="auto"/>
            <w:bottom w:val="none" w:sz="0" w:space="0" w:color="auto"/>
            <w:right w:val="none" w:sz="0" w:space="0" w:color="auto"/>
          </w:divBdr>
        </w:div>
        <w:div w:id="21514323">
          <w:marLeft w:val="0"/>
          <w:marRight w:val="0"/>
          <w:marTop w:val="0"/>
          <w:marBottom w:val="0"/>
          <w:divBdr>
            <w:top w:val="none" w:sz="0" w:space="0" w:color="auto"/>
            <w:left w:val="none" w:sz="0" w:space="0" w:color="auto"/>
            <w:bottom w:val="none" w:sz="0" w:space="0" w:color="auto"/>
            <w:right w:val="none" w:sz="0" w:space="0" w:color="auto"/>
          </w:divBdr>
        </w:div>
        <w:div w:id="791703104">
          <w:marLeft w:val="0"/>
          <w:marRight w:val="0"/>
          <w:marTop w:val="0"/>
          <w:marBottom w:val="0"/>
          <w:divBdr>
            <w:top w:val="none" w:sz="0" w:space="0" w:color="auto"/>
            <w:left w:val="none" w:sz="0" w:space="0" w:color="auto"/>
            <w:bottom w:val="none" w:sz="0" w:space="0" w:color="auto"/>
            <w:right w:val="none" w:sz="0" w:space="0" w:color="auto"/>
          </w:divBdr>
        </w:div>
        <w:div w:id="1628928653">
          <w:marLeft w:val="0"/>
          <w:marRight w:val="0"/>
          <w:marTop w:val="0"/>
          <w:marBottom w:val="0"/>
          <w:divBdr>
            <w:top w:val="none" w:sz="0" w:space="0" w:color="auto"/>
            <w:left w:val="none" w:sz="0" w:space="0" w:color="auto"/>
            <w:bottom w:val="none" w:sz="0" w:space="0" w:color="auto"/>
            <w:right w:val="none" w:sz="0" w:space="0" w:color="auto"/>
          </w:divBdr>
        </w:div>
        <w:div w:id="645473087">
          <w:marLeft w:val="0"/>
          <w:marRight w:val="0"/>
          <w:marTop w:val="0"/>
          <w:marBottom w:val="0"/>
          <w:divBdr>
            <w:top w:val="none" w:sz="0" w:space="0" w:color="auto"/>
            <w:left w:val="none" w:sz="0" w:space="0" w:color="auto"/>
            <w:bottom w:val="none" w:sz="0" w:space="0" w:color="auto"/>
            <w:right w:val="none" w:sz="0" w:space="0" w:color="auto"/>
          </w:divBdr>
        </w:div>
        <w:div w:id="887029951">
          <w:marLeft w:val="0"/>
          <w:marRight w:val="0"/>
          <w:marTop w:val="0"/>
          <w:marBottom w:val="0"/>
          <w:divBdr>
            <w:top w:val="none" w:sz="0" w:space="0" w:color="auto"/>
            <w:left w:val="none" w:sz="0" w:space="0" w:color="auto"/>
            <w:bottom w:val="none" w:sz="0" w:space="0" w:color="auto"/>
            <w:right w:val="none" w:sz="0" w:space="0" w:color="auto"/>
          </w:divBdr>
        </w:div>
        <w:div w:id="728770182">
          <w:marLeft w:val="0"/>
          <w:marRight w:val="0"/>
          <w:marTop w:val="0"/>
          <w:marBottom w:val="0"/>
          <w:divBdr>
            <w:top w:val="none" w:sz="0" w:space="0" w:color="auto"/>
            <w:left w:val="none" w:sz="0" w:space="0" w:color="auto"/>
            <w:bottom w:val="none" w:sz="0" w:space="0" w:color="auto"/>
            <w:right w:val="none" w:sz="0" w:space="0" w:color="auto"/>
          </w:divBdr>
        </w:div>
        <w:div w:id="2132552532">
          <w:marLeft w:val="0"/>
          <w:marRight w:val="0"/>
          <w:marTop w:val="0"/>
          <w:marBottom w:val="0"/>
          <w:divBdr>
            <w:top w:val="none" w:sz="0" w:space="0" w:color="auto"/>
            <w:left w:val="none" w:sz="0" w:space="0" w:color="auto"/>
            <w:bottom w:val="none" w:sz="0" w:space="0" w:color="auto"/>
            <w:right w:val="none" w:sz="0" w:space="0" w:color="auto"/>
          </w:divBdr>
        </w:div>
        <w:div w:id="1310869262">
          <w:marLeft w:val="0"/>
          <w:marRight w:val="0"/>
          <w:marTop w:val="0"/>
          <w:marBottom w:val="0"/>
          <w:divBdr>
            <w:top w:val="none" w:sz="0" w:space="0" w:color="auto"/>
            <w:left w:val="none" w:sz="0" w:space="0" w:color="auto"/>
            <w:bottom w:val="none" w:sz="0" w:space="0" w:color="auto"/>
            <w:right w:val="none" w:sz="0" w:space="0" w:color="auto"/>
          </w:divBdr>
        </w:div>
        <w:div w:id="46728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ella.murphy@at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1303380F184884C2281C5A7FCECA" ma:contentTypeVersion="16" ma:contentTypeDescription="Create a new document." ma:contentTypeScope="" ma:versionID="d1dac2b524cbee9b5ef649a77a45a5ff">
  <xsd:schema xmlns:xsd="http://www.w3.org/2001/XMLSchema" xmlns:xs="http://www.w3.org/2001/XMLSchema" xmlns:p="http://schemas.microsoft.com/office/2006/metadata/properties" xmlns:ns2="a88956c2-5207-4ace-a39f-1fef375244b2" xmlns:ns3="97675821-cb2a-4f37-90ff-4a7c9facfcf8" targetNamespace="http://schemas.microsoft.com/office/2006/metadata/properties" ma:root="true" ma:fieldsID="021b25982fe11a18708b89d59067ba93" ns2:_="" ns3:_="">
    <xsd:import namespace="a88956c2-5207-4ace-a39f-1fef375244b2"/>
    <xsd:import namespace="97675821-cb2a-4f37-90ff-4a7c9facfc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3918f-7f13-4f3b-b786-1657d6d5e7e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1bb8ea-02d5-4772-95e0-a31f18a713fc}" ma:internalName="TaxCatchAll" ma:showField="CatchAllData" ma:web="97675821-cb2a-4f37-90ff-4a7c9facfc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8956c2-5207-4ace-a39f-1fef375244b2">
      <Terms xmlns="http://schemas.microsoft.com/office/infopath/2007/PartnerControls"/>
    </lcf76f155ced4ddcb4097134ff3c332f>
    <TaxCatchAll xmlns="97675821-cb2a-4f37-90ff-4a7c9facfc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3A8A5-D4EB-414B-8A08-791A2F9E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56c2-5207-4ace-a39f-1fef375244b2"/>
    <ds:schemaRef ds:uri="97675821-cb2a-4f37-90ff-4a7c9fac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0226C-08B5-4F6E-A7DF-0E830E0430F4}">
  <ds:schemaRefs>
    <ds:schemaRef ds:uri="http://schemas.openxmlformats.org/officeDocument/2006/bibliography"/>
  </ds:schemaRefs>
</ds:datastoreItem>
</file>

<file path=customXml/itemProps3.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 ds:uri="a88956c2-5207-4ace-a39f-1fef375244b2"/>
    <ds:schemaRef ds:uri="97675821-cb2a-4f37-90ff-4a7c9facfcf8"/>
  </ds:schemaRefs>
</ds:datastoreItem>
</file>

<file path=customXml/itemProps4.xml><?xml version="1.0" encoding="utf-8"?>
<ds:datastoreItem xmlns:ds="http://schemas.openxmlformats.org/officeDocument/2006/customXml" ds:itemID="{60CBD457-F5BB-459F-B400-CE8D639E1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5</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Veronica Cawley</cp:lastModifiedBy>
  <cp:revision>5</cp:revision>
  <cp:lastPrinted>2016-02-11T23:00:00Z</cp:lastPrinted>
  <dcterms:created xsi:type="dcterms:W3CDTF">2022-12-05T10:17:00Z</dcterms:created>
  <dcterms:modified xsi:type="dcterms:W3CDTF">2022-12-05T10:19:00Z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0x010100CC701303380F184884C2281C5A7FCECA</vt:lpwstr>
  </property>
  <property fmtid="{D5CDD505-2E9C-101B-9397-08002B2CF9AE}" pid="4" name="MediaServiceImageTags">
    <vt:lpwstr/>
  </property>
</Properties>
</file>